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74" w:rsidRDefault="00AE00D5">
      <w:pPr>
        <w:rPr>
          <w:lang w:val="en-US"/>
        </w:rPr>
      </w:pPr>
      <w:r>
        <w:rPr>
          <w:noProof/>
          <w:lang w:eastAsia="ru-RU"/>
        </w:rPr>
        <w:drawing>
          <wp:inline distT="0" distB="0" distL="0" distR="0">
            <wp:extent cx="5940425" cy="1487374"/>
            <wp:effectExtent l="19050" t="0" r="3175" b="0"/>
            <wp:docPr id="1" name="Рисунок 1" descr="C:\Documents and Settings\Admin\Рабочий стол\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печать.jpg"/>
                    <pic:cNvPicPr>
                      <a:picLocks noChangeAspect="1" noChangeArrowheads="1"/>
                    </pic:cNvPicPr>
                  </pic:nvPicPr>
                  <pic:blipFill>
                    <a:blip r:embed="rId5" cstate="print"/>
                    <a:srcRect/>
                    <a:stretch>
                      <a:fillRect/>
                    </a:stretch>
                  </pic:blipFill>
                  <pic:spPr bwMode="auto">
                    <a:xfrm>
                      <a:off x="0" y="0"/>
                      <a:ext cx="5940425" cy="1487374"/>
                    </a:xfrm>
                    <a:prstGeom prst="rect">
                      <a:avLst/>
                    </a:prstGeom>
                    <a:noFill/>
                    <a:ln w="9525">
                      <a:noFill/>
                      <a:miter lim="800000"/>
                      <a:headEnd/>
                      <a:tailEnd/>
                    </a:ln>
                  </pic:spPr>
                </pic:pic>
              </a:graphicData>
            </a:graphic>
          </wp:inline>
        </w:drawing>
      </w:r>
    </w:p>
    <w:p w:rsidR="00AE00D5" w:rsidRPr="00AE00D5" w:rsidRDefault="00AE00D5" w:rsidP="00AE00D5">
      <w:pPr>
        <w:tabs>
          <w:tab w:val="left" w:pos="3456"/>
        </w:tabs>
        <w:spacing w:after="0" w:line="240" w:lineRule="auto"/>
        <w:jc w:val="center"/>
        <w:rPr>
          <w:rFonts w:ascii="Times New Roman" w:eastAsia="Times New Roman" w:hAnsi="Times New Roman" w:cs="Times New Roman"/>
          <w:b/>
          <w:sz w:val="40"/>
          <w:szCs w:val="40"/>
          <w:lang w:eastAsia="ru-RU"/>
        </w:rPr>
      </w:pPr>
      <w:r w:rsidRPr="00AE00D5">
        <w:rPr>
          <w:rFonts w:ascii="Times New Roman" w:eastAsia="Times New Roman" w:hAnsi="Times New Roman" w:cs="Times New Roman"/>
          <w:b/>
          <w:sz w:val="40"/>
          <w:szCs w:val="40"/>
          <w:lang w:eastAsia="ru-RU"/>
        </w:rPr>
        <w:t xml:space="preserve">ПОЛОЖЕНИЕ </w:t>
      </w:r>
    </w:p>
    <w:p w:rsidR="00AE00D5" w:rsidRPr="00AE00D5" w:rsidRDefault="00AE00D5" w:rsidP="00AE00D5">
      <w:pPr>
        <w:tabs>
          <w:tab w:val="left" w:pos="3456"/>
        </w:tabs>
        <w:spacing w:after="0" w:line="240" w:lineRule="auto"/>
        <w:jc w:val="center"/>
        <w:rPr>
          <w:rFonts w:ascii="Times New Roman" w:eastAsia="Times New Roman" w:hAnsi="Times New Roman" w:cs="Times New Roman"/>
          <w:b/>
          <w:sz w:val="40"/>
          <w:szCs w:val="40"/>
          <w:lang w:eastAsia="ru-RU"/>
        </w:rPr>
      </w:pPr>
      <w:r w:rsidRPr="00AE00D5">
        <w:rPr>
          <w:rFonts w:ascii="Times New Roman" w:eastAsia="Times New Roman" w:hAnsi="Times New Roman" w:cs="Times New Roman"/>
          <w:b/>
          <w:sz w:val="40"/>
          <w:szCs w:val="40"/>
          <w:lang w:eastAsia="ru-RU"/>
        </w:rPr>
        <w:t>о порядке отчисления, восстановления, переводе учащихся</w:t>
      </w:r>
    </w:p>
    <w:p w:rsidR="00AE00D5" w:rsidRPr="00AE00D5" w:rsidRDefault="00AE00D5" w:rsidP="00AE00D5">
      <w:pPr>
        <w:spacing w:after="0" w:line="240" w:lineRule="auto"/>
        <w:rPr>
          <w:rFonts w:ascii="Times New Roman" w:eastAsia="Times New Roman" w:hAnsi="Times New Roman" w:cs="Times New Roman"/>
          <w:sz w:val="40"/>
          <w:szCs w:val="40"/>
          <w:lang w:eastAsia="ru-RU"/>
        </w:rPr>
      </w:pPr>
    </w:p>
    <w:p w:rsidR="00AE00D5" w:rsidRPr="00AE00D5" w:rsidRDefault="00AE00D5" w:rsidP="00AE00D5">
      <w:pPr>
        <w:spacing w:after="0" w:line="240" w:lineRule="auto"/>
        <w:rPr>
          <w:rFonts w:ascii="Times New Roman" w:eastAsia="Times New Roman" w:hAnsi="Times New Roman" w:cs="Times New Roman"/>
          <w:sz w:val="40"/>
          <w:szCs w:val="40"/>
          <w:lang w:eastAsia="ru-RU"/>
        </w:rPr>
      </w:pPr>
    </w:p>
    <w:p w:rsidR="00AE00D5" w:rsidRPr="00AE00D5" w:rsidRDefault="00AE00D5" w:rsidP="00AE00D5">
      <w:pPr>
        <w:spacing w:after="0" w:line="240" w:lineRule="auto"/>
        <w:rPr>
          <w:rFonts w:ascii="Times New Roman" w:eastAsia="Times New Roman" w:hAnsi="Times New Roman" w:cs="Times New Roman"/>
          <w:sz w:val="40"/>
          <w:szCs w:val="40"/>
          <w:lang w:eastAsia="ru-RU"/>
        </w:rPr>
      </w:pPr>
    </w:p>
    <w:p w:rsidR="00AE00D5" w:rsidRPr="00AE00D5" w:rsidRDefault="00AE00D5" w:rsidP="00AE00D5">
      <w:pPr>
        <w:spacing w:after="0" w:line="240" w:lineRule="auto"/>
        <w:rPr>
          <w:rFonts w:ascii="Times New Roman" w:eastAsia="Times New Roman" w:hAnsi="Times New Roman" w:cs="Times New Roman"/>
          <w:sz w:val="40"/>
          <w:szCs w:val="40"/>
          <w:lang w:eastAsia="ru-RU"/>
        </w:rPr>
      </w:pPr>
    </w:p>
    <w:p w:rsidR="00AE00D5" w:rsidRPr="00AE00D5" w:rsidRDefault="00AE00D5" w:rsidP="00AE00D5">
      <w:pPr>
        <w:spacing w:after="0" w:line="240" w:lineRule="auto"/>
        <w:rPr>
          <w:rFonts w:ascii="Times New Roman" w:eastAsia="Times New Roman" w:hAnsi="Times New Roman" w:cs="Times New Roman"/>
          <w:sz w:val="40"/>
          <w:szCs w:val="40"/>
          <w:lang w:eastAsia="ru-RU"/>
        </w:rPr>
      </w:pPr>
    </w:p>
    <w:p w:rsidR="00AE00D5" w:rsidRPr="00AE00D5" w:rsidRDefault="00AE00D5" w:rsidP="00AE00D5">
      <w:pPr>
        <w:spacing w:after="0" w:line="240" w:lineRule="auto"/>
        <w:rPr>
          <w:rFonts w:ascii="Times New Roman" w:eastAsia="Times New Roman" w:hAnsi="Times New Roman" w:cs="Times New Roman"/>
          <w:sz w:val="40"/>
          <w:szCs w:val="40"/>
          <w:lang w:eastAsia="ru-RU"/>
        </w:rPr>
      </w:pPr>
    </w:p>
    <w:p w:rsidR="00AE00D5" w:rsidRPr="00AE00D5" w:rsidRDefault="00AE00D5" w:rsidP="00AE00D5">
      <w:pPr>
        <w:spacing w:after="0" w:line="240" w:lineRule="auto"/>
        <w:rPr>
          <w:rFonts w:ascii="Times New Roman" w:eastAsia="Times New Roman" w:hAnsi="Times New Roman" w:cs="Times New Roman"/>
          <w:sz w:val="40"/>
          <w:szCs w:val="40"/>
          <w:lang w:eastAsia="ru-RU"/>
        </w:rPr>
      </w:pPr>
    </w:p>
    <w:p w:rsidR="00AE00D5" w:rsidRPr="00AE00D5" w:rsidRDefault="00AE00D5" w:rsidP="00AE00D5">
      <w:pPr>
        <w:spacing w:after="0" w:line="240" w:lineRule="auto"/>
        <w:rPr>
          <w:rFonts w:ascii="Times New Roman" w:eastAsia="Times New Roman" w:hAnsi="Times New Roman" w:cs="Times New Roman"/>
          <w:sz w:val="40"/>
          <w:szCs w:val="40"/>
          <w:lang w:eastAsia="ru-RU"/>
        </w:rPr>
      </w:pPr>
    </w:p>
    <w:p w:rsidR="00AE00D5" w:rsidRPr="00AE00D5" w:rsidRDefault="00AE00D5" w:rsidP="00AE00D5">
      <w:pPr>
        <w:spacing w:after="0" w:line="240" w:lineRule="auto"/>
        <w:rPr>
          <w:rFonts w:ascii="Times New Roman" w:eastAsia="Times New Roman" w:hAnsi="Times New Roman" w:cs="Times New Roman"/>
          <w:sz w:val="40"/>
          <w:szCs w:val="40"/>
          <w:lang w:eastAsia="ru-RU"/>
        </w:rPr>
      </w:pPr>
    </w:p>
    <w:p w:rsidR="00AE00D5" w:rsidRPr="00AE00D5" w:rsidRDefault="00AE00D5" w:rsidP="00AE00D5">
      <w:pPr>
        <w:spacing w:after="0" w:line="240" w:lineRule="auto"/>
        <w:rPr>
          <w:rFonts w:ascii="Times New Roman" w:eastAsia="Times New Roman" w:hAnsi="Times New Roman" w:cs="Times New Roman"/>
          <w:sz w:val="40"/>
          <w:szCs w:val="40"/>
          <w:lang w:eastAsia="ru-RU"/>
        </w:rPr>
      </w:pPr>
    </w:p>
    <w:p w:rsidR="00AE00D5" w:rsidRPr="00AE00D5" w:rsidRDefault="00AE00D5" w:rsidP="00AE00D5">
      <w:pPr>
        <w:spacing w:after="0" w:line="240" w:lineRule="auto"/>
        <w:jc w:val="center"/>
        <w:rPr>
          <w:rFonts w:ascii="Times New Roman" w:eastAsia="Times New Roman" w:hAnsi="Times New Roman" w:cs="Times New Roman"/>
          <w:sz w:val="40"/>
          <w:szCs w:val="40"/>
          <w:lang w:eastAsia="ru-RU"/>
        </w:rPr>
      </w:pPr>
    </w:p>
    <w:p w:rsidR="00AE00D5" w:rsidRPr="00AE00D5" w:rsidRDefault="00AE00D5" w:rsidP="00AE00D5">
      <w:pPr>
        <w:spacing w:after="0" w:line="240" w:lineRule="auto"/>
        <w:jc w:val="center"/>
        <w:rPr>
          <w:rFonts w:ascii="Times New Roman" w:eastAsia="Times New Roman" w:hAnsi="Times New Roman" w:cs="Times New Roman"/>
          <w:sz w:val="40"/>
          <w:szCs w:val="40"/>
          <w:lang w:eastAsia="ru-RU"/>
        </w:rPr>
      </w:pPr>
    </w:p>
    <w:p w:rsidR="00AE00D5" w:rsidRPr="00AE00D5" w:rsidRDefault="00AE00D5" w:rsidP="00AE00D5">
      <w:pPr>
        <w:spacing w:after="0" w:line="240" w:lineRule="auto"/>
        <w:jc w:val="center"/>
        <w:rPr>
          <w:rFonts w:ascii="Times New Roman" w:eastAsia="Times New Roman" w:hAnsi="Times New Roman" w:cs="Times New Roman"/>
          <w:sz w:val="40"/>
          <w:szCs w:val="40"/>
          <w:lang w:eastAsia="ru-RU"/>
        </w:rPr>
      </w:pPr>
    </w:p>
    <w:p w:rsidR="00AE00D5" w:rsidRPr="00AE00D5" w:rsidRDefault="00AE00D5" w:rsidP="00AE00D5">
      <w:pPr>
        <w:spacing w:after="0" w:line="240" w:lineRule="auto"/>
        <w:jc w:val="center"/>
        <w:rPr>
          <w:rFonts w:ascii="Times New Roman" w:eastAsia="Times New Roman" w:hAnsi="Times New Roman" w:cs="Times New Roman"/>
          <w:sz w:val="40"/>
          <w:szCs w:val="40"/>
          <w:lang w:eastAsia="ru-RU"/>
        </w:rPr>
      </w:pPr>
    </w:p>
    <w:p w:rsidR="00AE00D5" w:rsidRPr="00AE00D5" w:rsidRDefault="00AE00D5" w:rsidP="00AE00D5">
      <w:pPr>
        <w:spacing w:after="0" w:line="240" w:lineRule="auto"/>
        <w:jc w:val="center"/>
        <w:rPr>
          <w:rFonts w:ascii="Times New Roman" w:eastAsia="Times New Roman" w:hAnsi="Times New Roman" w:cs="Times New Roman"/>
          <w:sz w:val="40"/>
          <w:szCs w:val="40"/>
          <w:lang w:eastAsia="ru-RU"/>
        </w:rPr>
      </w:pPr>
    </w:p>
    <w:p w:rsidR="00AE00D5" w:rsidRPr="00AE00D5" w:rsidRDefault="00AE00D5" w:rsidP="00AE00D5">
      <w:pPr>
        <w:spacing w:after="0" w:line="240" w:lineRule="auto"/>
        <w:jc w:val="center"/>
        <w:rPr>
          <w:rFonts w:ascii="Times New Roman" w:eastAsia="Times New Roman" w:hAnsi="Times New Roman" w:cs="Times New Roman"/>
          <w:sz w:val="40"/>
          <w:szCs w:val="40"/>
          <w:lang w:eastAsia="ru-RU"/>
        </w:rPr>
      </w:pPr>
    </w:p>
    <w:p w:rsidR="00AE00D5" w:rsidRPr="00AE00D5" w:rsidRDefault="00AE00D5" w:rsidP="00AE00D5">
      <w:pPr>
        <w:spacing w:after="0" w:line="240" w:lineRule="auto"/>
        <w:jc w:val="center"/>
        <w:rPr>
          <w:rFonts w:ascii="Times New Roman" w:eastAsia="Times New Roman" w:hAnsi="Times New Roman" w:cs="Times New Roman"/>
          <w:sz w:val="40"/>
          <w:szCs w:val="40"/>
          <w:lang w:eastAsia="ru-RU"/>
        </w:rPr>
      </w:pPr>
    </w:p>
    <w:p w:rsidR="00AE00D5" w:rsidRPr="00AE00D5" w:rsidRDefault="00AE00D5" w:rsidP="00AE00D5">
      <w:pPr>
        <w:spacing w:after="0" w:line="240" w:lineRule="auto"/>
        <w:jc w:val="center"/>
        <w:rPr>
          <w:rFonts w:ascii="Times New Roman" w:eastAsia="Times New Roman" w:hAnsi="Times New Roman" w:cs="Times New Roman"/>
          <w:sz w:val="40"/>
          <w:szCs w:val="40"/>
          <w:lang w:eastAsia="ru-RU"/>
        </w:rPr>
      </w:pPr>
    </w:p>
    <w:p w:rsidR="00AE00D5" w:rsidRPr="00AE00D5" w:rsidRDefault="00AE00D5" w:rsidP="00AE00D5">
      <w:pPr>
        <w:spacing w:after="0" w:line="240" w:lineRule="auto"/>
        <w:jc w:val="center"/>
        <w:rPr>
          <w:rFonts w:ascii="Times New Roman" w:eastAsia="Times New Roman" w:hAnsi="Times New Roman" w:cs="Times New Roman"/>
          <w:sz w:val="40"/>
          <w:szCs w:val="40"/>
          <w:lang w:eastAsia="ru-RU"/>
        </w:rPr>
      </w:pPr>
    </w:p>
    <w:p w:rsidR="00AE00D5" w:rsidRDefault="00AE00D5" w:rsidP="00AE00D5">
      <w:pPr>
        <w:spacing w:after="0" w:line="240" w:lineRule="auto"/>
        <w:jc w:val="center"/>
        <w:rPr>
          <w:rFonts w:ascii="Times New Roman" w:eastAsia="Times New Roman" w:hAnsi="Times New Roman" w:cs="Times New Roman"/>
          <w:b/>
          <w:sz w:val="24"/>
          <w:szCs w:val="24"/>
          <w:lang w:val="en-US" w:eastAsia="ru-RU"/>
        </w:rPr>
      </w:pPr>
    </w:p>
    <w:p w:rsidR="00AE00D5" w:rsidRDefault="00AE00D5" w:rsidP="00AE00D5">
      <w:pPr>
        <w:spacing w:after="0" w:line="240" w:lineRule="auto"/>
        <w:jc w:val="center"/>
        <w:rPr>
          <w:rFonts w:ascii="Times New Roman" w:eastAsia="Times New Roman" w:hAnsi="Times New Roman" w:cs="Times New Roman"/>
          <w:b/>
          <w:sz w:val="24"/>
          <w:szCs w:val="24"/>
          <w:lang w:val="en-US" w:eastAsia="ru-RU"/>
        </w:rPr>
      </w:pPr>
    </w:p>
    <w:p w:rsidR="00AE00D5" w:rsidRDefault="00AE00D5" w:rsidP="00AE00D5">
      <w:pPr>
        <w:spacing w:after="0" w:line="240" w:lineRule="auto"/>
        <w:jc w:val="center"/>
        <w:rPr>
          <w:rFonts w:ascii="Times New Roman" w:eastAsia="Times New Roman" w:hAnsi="Times New Roman" w:cs="Times New Roman"/>
          <w:b/>
          <w:sz w:val="24"/>
          <w:szCs w:val="24"/>
          <w:lang w:val="en-US" w:eastAsia="ru-RU"/>
        </w:rPr>
      </w:pPr>
    </w:p>
    <w:p w:rsidR="00AE00D5" w:rsidRPr="00AE00D5" w:rsidRDefault="00AE00D5" w:rsidP="00AE00D5">
      <w:pPr>
        <w:spacing w:after="0" w:line="240" w:lineRule="auto"/>
        <w:jc w:val="center"/>
        <w:rPr>
          <w:rFonts w:ascii="Times New Roman" w:eastAsia="Times New Roman" w:hAnsi="Times New Roman" w:cs="Times New Roman"/>
          <w:b/>
          <w:sz w:val="24"/>
          <w:szCs w:val="24"/>
          <w:lang w:eastAsia="ru-RU"/>
        </w:rPr>
      </w:pPr>
      <w:r w:rsidRPr="00AE00D5">
        <w:rPr>
          <w:rFonts w:ascii="Times New Roman" w:eastAsia="Times New Roman" w:hAnsi="Times New Roman" w:cs="Times New Roman"/>
          <w:b/>
          <w:sz w:val="24"/>
          <w:szCs w:val="24"/>
          <w:lang w:eastAsia="ru-RU"/>
        </w:rPr>
        <w:t>Владикавказ</w:t>
      </w:r>
    </w:p>
    <w:p w:rsidR="00AE00D5" w:rsidRPr="00AE00D5" w:rsidRDefault="00AE00D5" w:rsidP="00AE00D5">
      <w:pPr>
        <w:spacing w:after="0" w:line="240" w:lineRule="auto"/>
        <w:jc w:val="center"/>
        <w:rPr>
          <w:rFonts w:ascii="Times New Roman" w:eastAsia="Times New Roman" w:hAnsi="Times New Roman" w:cs="Times New Roman"/>
          <w:b/>
          <w:sz w:val="24"/>
          <w:szCs w:val="24"/>
          <w:lang w:eastAsia="ru-RU"/>
        </w:rPr>
      </w:pPr>
    </w:p>
    <w:p w:rsidR="00AE00D5" w:rsidRPr="00AE00D5" w:rsidRDefault="00AE00D5" w:rsidP="00AE00D5">
      <w:pPr>
        <w:shd w:val="clear" w:color="auto" w:fill="FFFFFF"/>
        <w:spacing w:before="150" w:after="150" w:line="600" w:lineRule="atLeast"/>
        <w:ind w:left="300"/>
        <w:jc w:val="both"/>
        <w:outlineLvl w:val="2"/>
        <w:rPr>
          <w:rFonts w:ascii="Times New Roman" w:eastAsia="Times New Roman" w:hAnsi="Times New Roman" w:cs="Times New Roman"/>
          <w:b/>
          <w:bCs/>
          <w:sz w:val="28"/>
          <w:szCs w:val="28"/>
          <w:lang w:eastAsia="ru-RU"/>
        </w:rPr>
      </w:pPr>
      <w:r w:rsidRPr="00AE00D5">
        <w:rPr>
          <w:rFonts w:ascii="Times New Roman" w:eastAsia="Times New Roman" w:hAnsi="Times New Roman" w:cs="Times New Roman"/>
          <w:b/>
          <w:bCs/>
          <w:sz w:val="28"/>
          <w:szCs w:val="28"/>
          <w:lang w:eastAsia="ru-RU"/>
        </w:rPr>
        <w:lastRenderedPageBreak/>
        <w:t>1.Общие положения</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1.1. Настоящее Положение регламентирует порядок отчисления, восстановления, перевода учащихся МБУДО «ДМШ №1им. П. И. Чайковского» разработано в соответствии с Уставом школы и требованиями Федерального закона РФ от 29.12.2012г. №273-ФЗ «Об образовании в Российской Федерации»</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 xml:space="preserve">1.2. </w:t>
      </w:r>
      <w:proofErr w:type="gramStart"/>
      <w:r w:rsidRPr="00AE00D5">
        <w:rPr>
          <w:rFonts w:ascii="Times New Roman" w:eastAsia="Times New Roman" w:hAnsi="Times New Roman" w:cs="Times New Roman"/>
          <w:sz w:val="24"/>
          <w:szCs w:val="24"/>
          <w:lang w:eastAsia="ru-RU"/>
        </w:rPr>
        <w:t>Контроль за</w:t>
      </w:r>
      <w:proofErr w:type="gramEnd"/>
      <w:r w:rsidRPr="00AE00D5">
        <w:rPr>
          <w:rFonts w:ascii="Times New Roman" w:eastAsia="Times New Roman" w:hAnsi="Times New Roman" w:cs="Times New Roman"/>
          <w:sz w:val="24"/>
          <w:szCs w:val="24"/>
          <w:lang w:eastAsia="ru-RU"/>
        </w:rPr>
        <w:t xml:space="preserve"> порядком отчисления, восстановления, перевода учащихся МБУДО «ДМШ №1им. П. И. Чайковского» – важное условие для успешного осуществления образовательного процесса.</w:t>
      </w:r>
    </w:p>
    <w:p w:rsidR="00AE00D5" w:rsidRPr="00AE00D5" w:rsidRDefault="00AE00D5" w:rsidP="00AE00D5">
      <w:pPr>
        <w:shd w:val="clear" w:color="auto" w:fill="FFFFFF"/>
        <w:spacing w:before="150" w:after="150" w:line="600" w:lineRule="atLeast"/>
        <w:ind w:left="300"/>
        <w:jc w:val="both"/>
        <w:outlineLvl w:val="2"/>
        <w:rPr>
          <w:rFonts w:ascii="Times New Roman" w:eastAsia="Times New Roman" w:hAnsi="Times New Roman" w:cs="Times New Roman"/>
          <w:b/>
          <w:bCs/>
          <w:sz w:val="24"/>
          <w:szCs w:val="24"/>
          <w:lang w:eastAsia="ru-RU"/>
        </w:rPr>
      </w:pPr>
      <w:r w:rsidRPr="00AE00D5">
        <w:rPr>
          <w:rFonts w:ascii="Times New Roman" w:eastAsia="Times New Roman" w:hAnsi="Times New Roman" w:cs="Times New Roman"/>
          <w:b/>
          <w:bCs/>
          <w:sz w:val="24"/>
          <w:szCs w:val="24"/>
          <w:lang w:eastAsia="ru-RU"/>
        </w:rPr>
        <w:t>2.Основные задачи и функции</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2.1. Совершенствование деятельности МБУДО «ДМШ №1 им. П. И. Чайковского».</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2.2. Анализ и оценка эффективности результатов педагогической деятельности.</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2.3. Выявление положительных и отрицательных результатов педагогической деятельности в организации учебного процесса.</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2.4. Повышение качества обучения учащихся в МБУДО «ДМШ №1 им. П. И. Чайковского».</w:t>
      </w:r>
    </w:p>
    <w:p w:rsidR="00AE00D5" w:rsidRPr="00AE00D5" w:rsidRDefault="00AE00D5" w:rsidP="00AE00D5">
      <w:pPr>
        <w:shd w:val="clear" w:color="auto" w:fill="FFFFFF"/>
        <w:spacing w:before="150" w:after="150" w:line="600" w:lineRule="atLeast"/>
        <w:ind w:left="300"/>
        <w:jc w:val="both"/>
        <w:outlineLvl w:val="2"/>
        <w:rPr>
          <w:rFonts w:ascii="Times New Roman" w:eastAsia="Times New Roman" w:hAnsi="Times New Roman" w:cs="Times New Roman"/>
          <w:b/>
          <w:bCs/>
          <w:sz w:val="28"/>
          <w:szCs w:val="28"/>
          <w:lang w:eastAsia="ru-RU"/>
        </w:rPr>
      </w:pPr>
      <w:r w:rsidRPr="00AE00D5">
        <w:rPr>
          <w:rFonts w:ascii="Times New Roman" w:eastAsia="Times New Roman" w:hAnsi="Times New Roman" w:cs="Times New Roman"/>
          <w:b/>
          <w:bCs/>
          <w:sz w:val="28"/>
          <w:szCs w:val="28"/>
          <w:lang w:eastAsia="ru-RU"/>
        </w:rPr>
        <w:t xml:space="preserve">3.Порядок отчисления </w:t>
      </w:r>
      <w:proofErr w:type="gramStart"/>
      <w:r w:rsidRPr="00AE00D5">
        <w:rPr>
          <w:rFonts w:ascii="Times New Roman" w:eastAsia="Times New Roman" w:hAnsi="Times New Roman" w:cs="Times New Roman"/>
          <w:b/>
          <w:bCs/>
          <w:sz w:val="28"/>
          <w:szCs w:val="28"/>
          <w:lang w:eastAsia="ru-RU"/>
        </w:rPr>
        <w:t>обучающихся</w:t>
      </w:r>
      <w:proofErr w:type="gramEnd"/>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Отчисление учащихся происходит по следующим основаниям:</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3.1. По заявлению родителей (законных представителей).</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3.2.По причине неуспеваемости по двум и более предметам.</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3.3.За неоднократные пропуски учебных занятий без уважительных причин. Под неоднократными пропусками понимаются пропуски, которые составили более 50% учебного времени в соответствии с рабочим учебным планом.</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3.4. За грубое неоднократное нарушение Устава.</w:t>
      </w:r>
    </w:p>
    <w:p w:rsidR="00AE00D5" w:rsidRPr="00AE00D5" w:rsidRDefault="00AE00D5" w:rsidP="00AE00D5">
      <w:pPr>
        <w:numPr>
          <w:ilvl w:val="0"/>
          <w:numId w:val="1"/>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Под неоднократным нарушением понимается – совершение учащимися, имеющим два или более дисциплинарных взыскания, наложенных Директором, нового, как правило, грубого нарушения дисциплины. Грубым нарушением дисциплины признается нарушение, которое повлекло или реально могло повлечь за собой тяжкие последствия в виде:</w:t>
      </w:r>
    </w:p>
    <w:p w:rsidR="00AE00D5" w:rsidRPr="00AE00D5" w:rsidRDefault="00AE00D5" w:rsidP="00AE00D5">
      <w:pPr>
        <w:numPr>
          <w:ilvl w:val="0"/>
          <w:numId w:val="1"/>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причинения ущерба жизни и здоровью обучающихся, сотрудников, посетителей Школы;</w:t>
      </w:r>
    </w:p>
    <w:p w:rsidR="00AE00D5" w:rsidRPr="00AE00D5" w:rsidRDefault="00AE00D5" w:rsidP="00AE00D5">
      <w:pPr>
        <w:numPr>
          <w:ilvl w:val="0"/>
          <w:numId w:val="1"/>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причинения ущерба имуществу Школы, имуществу обучающихся, сотрудников, посетителей;</w:t>
      </w:r>
    </w:p>
    <w:p w:rsidR="00AE00D5" w:rsidRPr="00AE00D5" w:rsidRDefault="00AE00D5" w:rsidP="00AE00D5">
      <w:pPr>
        <w:numPr>
          <w:ilvl w:val="0"/>
          <w:numId w:val="1"/>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дезорганизации работы Школы.</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3.5.Отчисление учащихся по инициативе школы производится приказом директора на основании решения Педагогического совета.</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 xml:space="preserve">3.6.Учащимся, прервавшим на любом году </w:t>
      </w:r>
      <w:proofErr w:type="gramStart"/>
      <w:r w:rsidRPr="00AE00D5">
        <w:rPr>
          <w:rFonts w:ascii="Times New Roman" w:eastAsia="Times New Roman" w:hAnsi="Times New Roman" w:cs="Times New Roman"/>
          <w:sz w:val="24"/>
          <w:szCs w:val="24"/>
          <w:lang w:eastAsia="ru-RU"/>
        </w:rPr>
        <w:t>обучение по</w:t>
      </w:r>
      <w:proofErr w:type="gramEnd"/>
      <w:r w:rsidRPr="00AE00D5">
        <w:rPr>
          <w:rFonts w:ascii="Times New Roman" w:eastAsia="Times New Roman" w:hAnsi="Times New Roman" w:cs="Times New Roman"/>
          <w:sz w:val="24"/>
          <w:szCs w:val="24"/>
          <w:lang w:eastAsia="ru-RU"/>
        </w:rPr>
        <w:t xml:space="preserve"> своему желанию, выдается академическая справка об успеваемости по предметам, пройденным за время обучения в Школе.</w:t>
      </w:r>
    </w:p>
    <w:p w:rsidR="00AE00D5" w:rsidRPr="00AE00D5" w:rsidRDefault="00AE00D5" w:rsidP="00AE00D5">
      <w:pPr>
        <w:shd w:val="clear" w:color="auto" w:fill="FFFFFF"/>
        <w:spacing w:before="150" w:after="150" w:line="600" w:lineRule="atLeast"/>
        <w:ind w:left="300"/>
        <w:jc w:val="both"/>
        <w:outlineLvl w:val="2"/>
        <w:rPr>
          <w:rFonts w:ascii="Times New Roman" w:eastAsia="Times New Roman" w:hAnsi="Times New Roman" w:cs="Times New Roman"/>
          <w:b/>
          <w:bCs/>
          <w:sz w:val="28"/>
          <w:szCs w:val="28"/>
          <w:lang w:eastAsia="ru-RU"/>
        </w:rPr>
      </w:pPr>
      <w:r w:rsidRPr="00AE00D5">
        <w:rPr>
          <w:rFonts w:ascii="Times New Roman" w:eastAsia="Times New Roman" w:hAnsi="Times New Roman" w:cs="Times New Roman"/>
          <w:b/>
          <w:bCs/>
          <w:sz w:val="28"/>
          <w:szCs w:val="28"/>
          <w:lang w:eastAsia="ru-RU"/>
        </w:rPr>
        <w:lastRenderedPageBreak/>
        <w:t>4.Порядок восстановления учащихся</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Восстановление учащихся происходит по следующим основаниям:</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4.1. Восстановление учащихся после академического отпуска производится по заявлению родителей (законных представителей). Восстановление учащихся производится приказом директора школы.</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4.2. Восстановление учащихся после отчисления производится на основании заявления родителей (законных представителей), личного собеседования, при наличии бюджетных мест. Восстановление учащихся производится приказом директора школы.</w:t>
      </w:r>
    </w:p>
    <w:p w:rsidR="00AE00D5" w:rsidRPr="00AE00D5" w:rsidRDefault="00AE00D5" w:rsidP="00AE00D5">
      <w:pPr>
        <w:shd w:val="clear" w:color="auto" w:fill="FFFFFF"/>
        <w:spacing w:before="150" w:after="150" w:line="600" w:lineRule="atLeast"/>
        <w:ind w:left="300"/>
        <w:jc w:val="both"/>
        <w:outlineLvl w:val="2"/>
        <w:rPr>
          <w:rFonts w:ascii="Times New Roman" w:eastAsia="Times New Roman" w:hAnsi="Times New Roman" w:cs="Times New Roman"/>
          <w:b/>
          <w:bCs/>
          <w:sz w:val="28"/>
          <w:szCs w:val="28"/>
          <w:lang w:eastAsia="ru-RU"/>
        </w:rPr>
      </w:pPr>
      <w:r w:rsidRPr="00AE00D5">
        <w:rPr>
          <w:rFonts w:ascii="Times New Roman" w:eastAsia="Times New Roman" w:hAnsi="Times New Roman" w:cs="Times New Roman"/>
          <w:b/>
          <w:bCs/>
          <w:sz w:val="28"/>
          <w:szCs w:val="28"/>
          <w:lang w:eastAsia="ru-RU"/>
        </w:rPr>
        <w:t>5. Порядок перевода учащихся</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1"/>
          <w:szCs w:val="21"/>
          <w:lang w:eastAsia="ru-RU"/>
        </w:rPr>
        <w:t> </w:t>
      </w:r>
      <w:r w:rsidRPr="00AE00D5">
        <w:rPr>
          <w:rFonts w:ascii="Times New Roman" w:eastAsia="Times New Roman" w:hAnsi="Times New Roman" w:cs="Times New Roman"/>
          <w:sz w:val="24"/>
          <w:szCs w:val="24"/>
          <w:lang w:eastAsia="ru-RU"/>
        </w:rPr>
        <w:t>Перевод учащихся происходит по следующим основаниям:</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5.1. Перевод учащихся в следующий класс по итогам учебного года осуществляется в соответствии с «Положением о промежуточной аттестации».</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5.2 Переводы учащихся внутри Школы в течение учебного года (связанные с изменением года обучения, образовательной программы, вида искусства, класса индивидуального обучения) осуществляются по решению Педагогического совета, по заявлению родителей (законных представителей) и оформляются приказом директора.</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В рамках образовательного процесса Школы могут быть произведены следующие переводы:</w:t>
      </w:r>
    </w:p>
    <w:p w:rsidR="00AE00D5" w:rsidRPr="00AE00D5" w:rsidRDefault="00AE00D5" w:rsidP="00AE00D5">
      <w:pPr>
        <w:numPr>
          <w:ilvl w:val="0"/>
          <w:numId w:val="2"/>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перевод в следующий класс;</w:t>
      </w:r>
    </w:p>
    <w:p w:rsidR="00AE00D5" w:rsidRPr="00AE00D5" w:rsidRDefault="00AE00D5" w:rsidP="00AE00D5">
      <w:pPr>
        <w:numPr>
          <w:ilvl w:val="0"/>
          <w:numId w:val="2"/>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перевод в класс другого срока обучения;</w:t>
      </w:r>
    </w:p>
    <w:p w:rsidR="00AE00D5" w:rsidRPr="00AE00D5" w:rsidRDefault="00AE00D5" w:rsidP="00AE00D5">
      <w:pPr>
        <w:numPr>
          <w:ilvl w:val="0"/>
          <w:numId w:val="2"/>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перевод в другой класс по программам с сокращённым сроком обучения, а также по индивидуальным учебным планам;</w:t>
      </w:r>
    </w:p>
    <w:p w:rsidR="00AE00D5" w:rsidRPr="00AE00D5" w:rsidRDefault="00AE00D5" w:rsidP="00AE00D5">
      <w:pPr>
        <w:numPr>
          <w:ilvl w:val="0"/>
          <w:numId w:val="2"/>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 xml:space="preserve">перевод с одной дополнительной </w:t>
      </w:r>
      <w:proofErr w:type="spellStart"/>
      <w:r w:rsidRPr="00AE00D5">
        <w:rPr>
          <w:rFonts w:ascii="Times New Roman" w:eastAsia="Times New Roman" w:hAnsi="Times New Roman" w:cs="Times New Roman"/>
          <w:sz w:val="24"/>
          <w:szCs w:val="24"/>
          <w:lang w:eastAsia="ru-RU"/>
        </w:rPr>
        <w:t>предпрофессиональной</w:t>
      </w:r>
      <w:proofErr w:type="spellEnd"/>
      <w:r w:rsidRPr="00AE00D5">
        <w:rPr>
          <w:rFonts w:ascii="Times New Roman" w:eastAsia="Times New Roman" w:hAnsi="Times New Roman" w:cs="Times New Roman"/>
          <w:sz w:val="24"/>
          <w:szCs w:val="24"/>
          <w:lang w:eastAsia="ru-RU"/>
        </w:rPr>
        <w:t xml:space="preserve"> общеобразовательной программы в области искусств на другую (в том числе со сменой специальности);</w:t>
      </w:r>
    </w:p>
    <w:p w:rsidR="00AE00D5" w:rsidRPr="00AE00D5" w:rsidRDefault="00AE00D5" w:rsidP="00AE00D5">
      <w:pPr>
        <w:numPr>
          <w:ilvl w:val="0"/>
          <w:numId w:val="2"/>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 xml:space="preserve">перевод с одной дополнительной </w:t>
      </w:r>
      <w:proofErr w:type="spellStart"/>
      <w:r w:rsidRPr="00AE00D5">
        <w:rPr>
          <w:rFonts w:ascii="Times New Roman" w:eastAsia="Times New Roman" w:hAnsi="Times New Roman" w:cs="Times New Roman"/>
          <w:sz w:val="24"/>
          <w:szCs w:val="24"/>
          <w:lang w:eastAsia="ru-RU"/>
        </w:rPr>
        <w:t>общеразвивающей</w:t>
      </w:r>
      <w:proofErr w:type="spellEnd"/>
      <w:r w:rsidRPr="00AE00D5">
        <w:rPr>
          <w:rFonts w:ascii="Times New Roman" w:eastAsia="Times New Roman" w:hAnsi="Times New Roman" w:cs="Times New Roman"/>
          <w:sz w:val="24"/>
          <w:szCs w:val="24"/>
          <w:lang w:eastAsia="ru-RU"/>
        </w:rPr>
        <w:t xml:space="preserve"> общеобразовательной программы в области искусств на другую (в том числе со сменой специальности);</w:t>
      </w:r>
    </w:p>
    <w:p w:rsidR="00AE00D5" w:rsidRPr="00AE00D5" w:rsidRDefault="00AE00D5" w:rsidP="00AE00D5">
      <w:pPr>
        <w:numPr>
          <w:ilvl w:val="0"/>
          <w:numId w:val="2"/>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 xml:space="preserve">перевод с дополнительной </w:t>
      </w:r>
      <w:proofErr w:type="spellStart"/>
      <w:r w:rsidRPr="00AE00D5">
        <w:rPr>
          <w:rFonts w:ascii="Times New Roman" w:eastAsia="Times New Roman" w:hAnsi="Times New Roman" w:cs="Times New Roman"/>
          <w:sz w:val="24"/>
          <w:szCs w:val="24"/>
          <w:lang w:eastAsia="ru-RU"/>
        </w:rPr>
        <w:t>предпрофессиональной</w:t>
      </w:r>
      <w:proofErr w:type="spellEnd"/>
      <w:r w:rsidRPr="00AE00D5">
        <w:rPr>
          <w:rFonts w:ascii="Times New Roman" w:eastAsia="Times New Roman" w:hAnsi="Times New Roman" w:cs="Times New Roman"/>
          <w:sz w:val="24"/>
          <w:szCs w:val="24"/>
          <w:lang w:eastAsia="ru-RU"/>
        </w:rPr>
        <w:t xml:space="preserve"> общеобразовательной программы в области искусств на дополнительную </w:t>
      </w:r>
      <w:proofErr w:type="spellStart"/>
      <w:r w:rsidRPr="00AE00D5">
        <w:rPr>
          <w:rFonts w:ascii="Times New Roman" w:eastAsia="Times New Roman" w:hAnsi="Times New Roman" w:cs="Times New Roman"/>
          <w:sz w:val="24"/>
          <w:szCs w:val="24"/>
          <w:lang w:eastAsia="ru-RU"/>
        </w:rPr>
        <w:t>общеразвивающую</w:t>
      </w:r>
      <w:proofErr w:type="spellEnd"/>
      <w:r w:rsidRPr="00AE00D5">
        <w:rPr>
          <w:rFonts w:ascii="Times New Roman" w:eastAsia="Times New Roman" w:hAnsi="Times New Roman" w:cs="Times New Roman"/>
          <w:sz w:val="24"/>
          <w:szCs w:val="24"/>
          <w:lang w:eastAsia="ru-RU"/>
        </w:rPr>
        <w:t xml:space="preserve"> общеобразовательную программу в области искусств (в том числе со сменой специальности);</w:t>
      </w:r>
    </w:p>
    <w:p w:rsidR="00AE00D5" w:rsidRPr="00AE00D5" w:rsidRDefault="00AE00D5" w:rsidP="00AE00D5">
      <w:pPr>
        <w:numPr>
          <w:ilvl w:val="0"/>
          <w:numId w:val="2"/>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 xml:space="preserve">перевод с дополнительной </w:t>
      </w:r>
      <w:proofErr w:type="spellStart"/>
      <w:r w:rsidRPr="00AE00D5">
        <w:rPr>
          <w:rFonts w:ascii="Times New Roman" w:eastAsia="Times New Roman" w:hAnsi="Times New Roman" w:cs="Times New Roman"/>
          <w:sz w:val="24"/>
          <w:szCs w:val="24"/>
          <w:lang w:eastAsia="ru-RU"/>
        </w:rPr>
        <w:t>общеразвивающей</w:t>
      </w:r>
      <w:proofErr w:type="spellEnd"/>
      <w:r w:rsidRPr="00AE00D5">
        <w:rPr>
          <w:rFonts w:ascii="Times New Roman" w:eastAsia="Times New Roman" w:hAnsi="Times New Roman" w:cs="Times New Roman"/>
          <w:sz w:val="24"/>
          <w:szCs w:val="24"/>
          <w:lang w:eastAsia="ru-RU"/>
        </w:rPr>
        <w:t xml:space="preserve"> общеобразовательной программы в области искусств на дополнительную </w:t>
      </w:r>
      <w:proofErr w:type="spellStart"/>
      <w:r w:rsidRPr="00AE00D5">
        <w:rPr>
          <w:rFonts w:ascii="Times New Roman" w:eastAsia="Times New Roman" w:hAnsi="Times New Roman" w:cs="Times New Roman"/>
          <w:sz w:val="24"/>
          <w:szCs w:val="24"/>
          <w:lang w:eastAsia="ru-RU"/>
        </w:rPr>
        <w:t>предпрофессиональную</w:t>
      </w:r>
      <w:proofErr w:type="spellEnd"/>
      <w:r w:rsidRPr="00AE00D5">
        <w:rPr>
          <w:rFonts w:ascii="Times New Roman" w:eastAsia="Times New Roman" w:hAnsi="Times New Roman" w:cs="Times New Roman"/>
          <w:sz w:val="24"/>
          <w:szCs w:val="24"/>
          <w:lang w:eastAsia="ru-RU"/>
        </w:rPr>
        <w:t xml:space="preserve"> общеобразовательную программу в области искусств (в том числе со сменой специальности);</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5.3. Обучающиеся, не сдавшие по причине болезни при наличии медицинской справки переводные экзамены (зачеты), при условии удовлетворительной текущей успеваемости и на основании решения Педагогического совета могут быть переведены в следующий класс.</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5.4. Обучающиеся, не выполнившие учебный план по болезни или по другой уважительной причине, могут быть оставлены на повторный год обучения решением Педагогического совета и с согласия родителей (законных представителей).</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lastRenderedPageBreak/>
        <w:t>5.5. Перевод учащихся в другое учебное заведение осуществляется по заявлению родителей (законных представителей) и выдается академическая справка по успеваемости.</w:t>
      </w:r>
    </w:p>
    <w:p w:rsidR="00AE00D5" w:rsidRPr="00AE00D5" w:rsidRDefault="00AE00D5" w:rsidP="00AE00D5">
      <w:pPr>
        <w:shd w:val="clear" w:color="auto" w:fill="FFFFFF"/>
        <w:spacing w:before="150" w:after="150" w:line="600" w:lineRule="atLeast"/>
        <w:ind w:left="300"/>
        <w:jc w:val="both"/>
        <w:outlineLvl w:val="2"/>
        <w:rPr>
          <w:rFonts w:ascii="Times New Roman" w:eastAsia="Times New Roman" w:hAnsi="Times New Roman" w:cs="Times New Roman"/>
          <w:b/>
          <w:bCs/>
          <w:sz w:val="28"/>
          <w:szCs w:val="28"/>
          <w:lang w:eastAsia="ru-RU"/>
        </w:rPr>
      </w:pPr>
      <w:r w:rsidRPr="00AE00D5">
        <w:rPr>
          <w:rFonts w:ascii="Times New Roman" w:eastAsia="Times New Roman" w:hAnsi="Times New Roman" w:cs="Times New Roman"/>
          <w:b/>
          <w:bCs/>
          <w:sz w:val="28"/>
          <w:szCs w:val="28"/>
          <w:lang w:eastAsia="ru-RU"/>
        </w:rPr>
        <w:t>6. Процедура перевода</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6.1.Родитель (законный представитель) учащегося подаёт личное заявление о переводе на имя директора Школы;</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6.2. Заместитель директора по учебной работе рассматривает заявление и проводит следующие организационные мероприятия:</w:t>
      </w:r>
    </w:p>
    <w:p w:rsidR="00AE00D5" w:rsidRPr="00AE00D5" w:rsidRDefault="00AE00D5" w:rsidP="00AE00D5">
      <w:pPr>
        <w:numPr>
          <w:ilvl w:val="0"/>
          <w:numId w:val="3"/>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проводит личное собеседование с учащимися, его родителями (законными представителями), преподавателем учащегося;</w:t>
      </w:r>
    </w:p>
    <w:p w:rsidR="00AE00D5" w:rsidRPr="00AE00D5" w:rsidRDefault="00AE00D5" w:rsidP="00AE00D5">
      <w:pPr>
        <w:numPr>
          <w:ilvl w:val="0"/>
          <w:numId w:val="3"/>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устанавливает наличие вакантных мест по образовательной программе, на которую учащийся намерен перейти;</w:t>
      </w:r>
    </w:p>
    <w:p w:rsidR="00AE00D5" w:rsidRPr="00AE00D5" w:rsidRDefault="00AE00D5" w:rsidP="00AE00D5">
      <w:pPr>
        <w:numPr>
          <w:ilvl w:val="0"/>
          <w:numId w:val="3"/>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определяет соответствие изученных учащимся дисциплин учебному плану образовательной программы, на которую учащийся намерен перейти;</w:t>
      </w:r>
    </w:p>
    <w:p w:rsidR="00AE00D5" w:rsidRPr="00AE00D5" w:rsidRDefault="00AE00D5" w:rsidP="00AE00D5">
      <w:pPr>
        <w:numPr>
          <w:ilvl w:val="0"/>
          <w:numId w:val="3"/>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готовит по итогам проведённых мероприятий сообщение для педагогического совета Школы.</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6.3. Педагогический совет школы проводит следующие организационные мероприятия:</w:t>
      </w:r>
    </w:p>
    <w:p w:rsidR="00AE00D5" w:rsidRPr="00AE00D5" w:rsidRDefault="00AE00D5" w:rsidP="00AE00D5">
      <w:pPr>
        <w:numPr>
          <w:ilvl w:val="0"/>
          <w:numId w:val="4"/>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заслушивает сообщение заместителя директора по вопросам, обозначенным в пункте 6.2. настоящего Положения;</w:t>
      </w:r>
    </w:p>
    <w:p w:rsidR="00AE00D5" w:rsidRPr="00AE00D5" w:rsidRDefault="00AE00D5" w:rsidP="00AE00D5">
      <w:pPr>
        <w:numPr>
          <w:ilvl w:val="0"/>
          <w:numId w:val="4"/>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рассматривает результаты промежуточной аттестации обучающегося по всем дисциплинам учебного плана;</w:t>
      </w:r>
    </w:p>
    <w:p w:rsidR="00AE00D5" w:rsidRPr="00AE00D5" w:rsidRDefault="00AE00D5" w:rsidP="00AE00D5">
      <w:pPr>
        <w:numPr>
          <w:ilvl w:val="0"/>
          <w:numId w:val="4"/>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вносит в повестку дня педагогического совета рекомендацию по переводу обучающегося с указанием образовательной программы, класса, в который переводится обучающийся, общего срока обучения</w:t>
      </w:r>
    </w:p>
    <w:p w:rsidR="00AE00D5" w:rsidRPr="00AE00D5" w:rsidRDefault="00AE00D5" w:rsidP="00AE00D5">
      <w:pPr>
        <w:numPr>
          <w:ilvl w:val="0"/>
          <w:numId w:val="4"/>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 xml:space="preserve">при переводе с </w:t>
      </w:r>
      <w:proofErr w:type="spellStart"/>
      <w:r w:rsidRPr="00AE00D5">
        <w:rPr>
          <w:rFonts w:ascii="Times New Roman" w:eastAsia="Times New Roman" w:hAnsi="Times New Roman" w:cs="Times New Roman"/>
          <w:sz w:val="24"/>
          <w:szCs w:val="24"/>
          <w:lang w:eastAsia="ru-RU"/>
        </w:rPr>
        <w:t>общеразвивающей</w:t>
      </w:r>
      <w:proofErr w:type="spellEnd"/>
      <w:r w:rsidRPr="00AE00D5">
        <w:rPr>
          <w:rFonts w:ascii="Times New Roman" w:eastAsia="Times New Roman" w:hAnsi="Times New Roman" w:cs="Times New Roman"/>
          <w:sz w:val="24"/>
          <w:szCs w:val="24"/>
          <w:lang w:eastAsia="ru-RU"/>
        </w:rPr>
        <w:t xml:space="preserve"> программы на </w:t>
      </w:r>
      <w:proofErr w:type="spellStart"/>
      <w:r w:rsidRPr="00AE00D5">
        <w:rPr>
          <w:rFonts w:ascii="Times New Roman" w:eastAsia="Times New Roman" w:hAnsi="Times New Roman" w:cs="Times New Roman"/>
          <w:sz w:val="24"/>
          <w:szCs w:val="24"/>
          <w:lang w:eastAsia="ru-RU"/>
        </w:rPr>
        <w:t>предпрофессиональную</w:t>
      </w:r>
      <w:proofErr w:type="spellEnd"/>
      <w:r w:rsidRPr="00AE00D5">
        <w:rPr>
          <w:rFonts w:ascii="Times New Roman" w:eastAsia="Times New Roman" w:hAnsi="Times New Roman" w:cs="Times New Roman"/>
          <w:sz w:val="24"/>
          <w:szCs w:val="24"/>
          <w:lang w:eastAsia="ru-RU"/>
        </w:rPr>
        <w:t>  педагогический совет рассматривает итоги проведения промежуточной аттестации и даёт рекомендации о переводе в случае соответствия изученных учащимся дисциплин учебному плану образовательной программы, на которую учащийся намерен перейти.</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 xml:space="preserve">6.4. Педагогический совет Школы принимает решение о переводе </w:t>
      </w:r>
      <w:proofErr w:type="gramStart"/>
      <w:r w:rsidRPr="00AE00D5">
        <w:rPr>
          <w:rFonts w:ascii="Times New Roman" w:eastAsia="Times New Roman" w:hAnsi="Times New Roman" w:cs="Times New Roman"/>
          <w:sz w:val="24"/>
          <w:szCs w:val="24"/>
          <w:lang w:eastAsia="ru-RU"/>
        </w:rPr>
        <w:t>обучающегося</w:t>
      </w:r>
      <w:proofErr w:type="gramEnd"/>
      <w:r w:rsidRPr="00AE00D5">
        <w:rPr>
          <w:rFonts w:ascii="Times New Roman" w:eastAsia="Times New Roman" w:hAnsi="Times New Roman" w:cs="Times New Roman"/>
          <w:sz w:val="24"/>
          <w:szCs w:val="24"/>
          <w:lang w:eastAsia="ru-RU"/>
        </w:rPr>
        <w:t>.</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 xml:space="preserve">6.5. Директор Школы утверждает решение о переводе </w:t>
      </w:r>
      <w:proofErr w:type="gramStart"/>
      <w:r w:rsidRPr="00AE00D5">
        <w:rPr>
          <w:rFonts w:ascii="Times New Roman" w:eastAsia="Times New Roman" w:hAnsi="Times New Roman" w:cs="Times New Roman"/>
          <w:sz w:val="24"/>
          <w:szCs w:val="24"/>
          <w:lang w:eastAsia="ru-RU"/>
        </w:rPr>
        <w:t>обучающегося</w:t>
      </w:r>
      <w:proofErr w:type="gramEnd"/>
      <w:r w:rsidRPr="00AE00D5">
        <w:rPr>
          <w:rFonts w:ascii="Times New Roman" w:eastAsia="Times New Roman" w:hAnsi="Times New Roman" w:cs="Times New Roman"/>
          <w:sz w:val="24"/>
          <w:szCs w:val="24"/>
          <w:lang w:eastAsia="ru-RU"/>
        </w:rPr>
        <w:t xml:space="preserve"> приказом.</w:t>
      </w:r>
    </w:p>
    <w:p w:rsidR="00AE00D5" w:rsidRPr="00AE00D5" w:rsidRDefault="00AE00D5" w:rsidP="00AE00D5">
      <w:pPr>
        <w:shd w:val="clear" w:color="auto" w:fill="FFFFFF"/>
        <w:spacing w:before="150" w:after="150" w:line="600" w:lineRule="atLeast"/>
        <w:ind w:left="300"/>
        <w:jc w:val="both"/>
        <w:outlineLvl w:val="2"/>
        <w:rPr>
          <w:rFonts w:ascii="Times New Roman" w:eastAsia="Times New Roman" w:hAnsi="Times New Roman" w:cs="Times New Roman"/>
          <w:b/>
          <w:bCs/>
          <w:sz w:val="28"/>
          <w:szCs w:val="28"/>
          <w:lang w:eastAsia="ru-RU"/>
        </w:rPr>
      </w:pPr>
      <w:r w:rsidRPr="00AE00D5">
        <w:rPr>
          <w:rFonts w:ascii="Times New Roman" w:eastAsia="Times New Roman" w:hAnsi="Times New Roman" w:cs="Times New Roman"/>
          <w:b/>
          <w:bCs/>
          <w:sz w:val="28"/>
          <w:szCs w:val="28"/>
          <w:lang w:eastAsia="ru-RU"/>
        </w:rPr>
        <w:t>7. Результаты</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 xml:space="preserve">7.1. Результаты отчисления, восстановления, перевода </w:t>
      </w:r>
      <w:proofErr w:type="spellStart"/>
      <w:r w:rsidRPr="00AE00D5">
        <w:rPr>
          <w:rFonts w:ascii="Times New Roman" w:eastAsia="Times New Roman" w:hAnsi="Times New Roman" w:cs="Times New Roman"/>
          <w:sz w:val="24"/>
          <w:szCs w:val="24"/>
          <w:lang w:eastAsia="ru-RU"/>
        </w:rPr>
        <w:t>учащихсяМБУДО</w:t>
      </w:r>
      <w:proofErr w:type="spellEnd"/>
      <w:r w:rsidRPr="00AE00D5">
        <w:rPr>
          <w:rFonts w:ascii="Times New Roman" w:eastAsia="Times New Roman" w:hAnsi="Times New Roman" w:cs="Times New Roman"/>
          <w:sz w:val="24"/>
          <w:szCs w:val="24"/>
          <w:lang w:eastAsia="ru-RU"/>
        </w:rPr>
        <w:t xml:space="preserve"> «ДМШ №1 им. П. И. Чайковского» выносятся на обсуждение Педагогического совета и оформляются протоколом.</w:t>
      </w:r>
    </w:p>
    <w:p w:rsidR="00AE00D5" w:rsidRPr="00AE00D5" w:rsidRDefault="00AE00D5" w:rsidP="00AE00D5">
      <w:pPr>
        <w:shd w:val="clear" w:color="auto" w:fill="FFFFFF"/>
        <w:spacing w:after="150" w:line="240" w:lineRule="auto"/>
        <w:ind w:left="300"/>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7.2. На основании выводов и решений Педагогического совета директор МБУ ДО «ДМШ  №1  им. П. И. Чайковского» издает приказы:</w:t>
      </w:r>
    </w:p>
    <w:p w:rsidR="00AE00D5" w:rsidRPr="00AE00D5" w:rsidRDefault="00AE00D5" w:rsidP="00AE00D5">
      <w:pPr>
        <w:numPr>
          <w:ilvl w:val="0"/>
          <w:numId w:val="5"/>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об отчислении, восстановлении и переводе учащихся;</w:t>
      </w:r>
    </w:p>
    <w:p w:rsidR="00AE00D5" w:rsidRPr="00AE00D5" w:rsidRDefault="00AE00D5" w:rsidP="00AE00D5">
      <w:pPr>
        <w:numPr>
          <w:ilvl w:val="0"/>
          <w:numId w:val="5"/>
        </w:numPr>
        <w:shd w:val="clear" w:color="auto" w:fill="FFFFFF"/>
        <w:spacing w:before="100" w:beforeAutospacing="1" w:after="100" w:afterAutospacing="1" w:line="300" w:lineRule="atLeast"/>
        <w:ind w:left="675"/>
        <w:jc w:val="both"/>
        <w:rPr>
          <w:rFonts w:ascii="Times New Roman" w:eastAsia="Times New Roman" w:hAnsi="Times New Roman" w:cs="Times New Roman"/>
          <w:sz w:val="24"/>
          <w:szCs w:val="24"/>
          <w:lang w:eastAsia="ru-RU"/>
        </w:rPr>
      </w:pPr>
      <w:r w:rsidRPr="00AE00D5">
        <w:rPr>
          <w:rFonts w:ascii="Times New Roman" w:eastAsia="Times New Roman" w:hAnsi="Times New Roman" w:cs="Times New Roman"/>
          <w:sz w:val="24"/>
          <w:szCs w:val="24"/>
          <w:lang w:eastAsia="ru-RU"/>
        </w:rPr>
        <w:t>иные решения в пределах своей компетенции</w:t>
      </w:r>
      <w:bookmarkStart w:id="0" w:name="_GoBack"/>
      <w:bookmarkEnd w:id="0"/>
    </w:p>
    <w:p w:rsidR="00AE00D5" w:rsidRPr="00AE00D5" w:rsidRDefault="00AE00D5">
      <w:pPr>
        <w:rPr>
          <w:lang w:val="en-US"/>
        </w:rPr>
      </w:pPr>
    </w:p>
    <w:sectPr w:rsidR="00AE00D5" w:rsidRPr="00AE00D5" w:rsidSect="00095F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3404"/>
    <w:multiLevelType w:val="multilevel"/>
    <w:tmpl w:val="6BA4F2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7140FE"/>
    <w:multiLevelType w:val="multilevel"/>
    <w:tmpl w:val="43F6B9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E367C98"/>
    <w:multiLevelType w:val="multilevel"/>
    <w:tmpl w:val="688ACB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FB662C"/>
    <w:multiLevelType w:val="multilevel"/>
    <w:tmpl w:val="09BE2B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2E97247"/>
    <w:multiLevelType w:val="multilevel"/>
    <w:tmpl w:val="CFF80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0D5"/>
    <w:rsid w:val="000006B4"/>
    <w:rsid w:val="00001B2E"/>
    <w:rsid w:val="00001EC4"/>
    <w:rsid w:val="000035C4"/>
    <w:rsid w:val="000035F1"/>
    <w:rsid w:val="00006663"/>
    <w:rsid w:val="00006A3F"/>
    <w:rsid w:val="000070F9"/>
    <w:rsid w:val="000110D9"/>
    <w:rsid w:val="00012AE4"/>
    <w:rsid w:val="00012C03"/>
    <w:rsid w:val="00013F41"/>
    <w:rsid w:val="00013FB9"/>
    <w:rsid w:val="00014B29"/>
    <w:rsid w:val="00016EA2"/>
    <w:rsid w:val="00020C80"/>
    <w:rsid w:val="00020D73"/>
    <w:rsid w:val="00021B4C"/>
    <w:rsid w:val="00021CA8"/>
    <w:rsid w:val="00022035"/>
    <w:rsid w:val="0002243F"/>
    <w:rsid w:val="0002253B"/>
    <w:rsid w:val="000226D2"/>
    <w:rsid w:val="00023118"/>
    <w:rsid w:val="00024EA3"/>
    <w:rsid w:val="00027FFA"/>
    <w:rsid w:val="00030239"/>
    <w:rsid w:val="00030BEB"/>
    <w:rsid w:val="00031F04"/>
    <w:rsid w:val="000348FF"/>
    <w:rsid w:val="00036059"/>
    <w:rsid w:val="0004036D"/>
    <w:rsid w:val="0004067B"/>
    <w:rsid w:val="00043A15"/>
    <w:rsid w:val="00044588"/>
    <w:rsid w:val="00050978"/>
    <w:rsid w:val="00052971"/>
    <w:rsid w:val="000547CC"/>
    <w:rsid w:val="00055536"/>
    <w:rsid w:val="000556DE"/>
    <w:rsid w:val="00056F03"/>
    <w:rsid w:val="000577D2"/>
    <w:rsid w:val="00060525"/>
    <w:rsid w:val="0006110C"/>
    <w:rsid w:val="000613A8"/>
    <w:rsid w:val="0006174B"/>
    <w:rsid w:val="00062BE5"/>
    <w:rsid w:val="000633E4"/>
    <w:rsid w:val="00064B42"/>
    <w:rsid w:val="00065FF1"/>
    <w:rsid w:val="000679AF"/>
    <w:rsid w:val="00067DA7"/>
    <w:rsid w:val="00071396"/>
    <w:rsid w:val="00071D82"/>
    <w:rsid w:val="00073D83"/>
    <w:rsid w:val="00074F82"/>
    <w:rsid w:val="00077409"/>
    <w:rsid w:val="00077444"/>
    <w:rsid w:val="000779A0"/>
    <w:rsid w:val="000814F7"/>
    <w:rsid w:val="00081725"/>
    <w:rsid w:val="00082859"/>
    <w:rsid w:val="00084797"/>
    <w:rsid w:val="00084D16"/>
    <w:rsid w:val="000852EB"/>
    <w:rsid w:val="00085ECC"/>
    <w:rsid w:val="00087D95"/>
    <w:rsid w:val="00091076"/>
    <w:rsid w:val="0009135E"/>
    <w:rsid w:val="0009168D"/>
    <w:rsid w:val="00091B79"/>
    <w:rsid w:val="00091E0D"/>
    <w:rsid w:val="0009239A"/>
    <w:rsid w:val="00093D23"/>
    <w:rsid w:val="000947A1"/>
    <w:rsid w:val="00094AC4"/>
    <w:rsid w:val="00095A8D"/>
    <w:rsid w:val="00095F74"/>
    <w:rsid w:val="000963AF"/>
    <w:rsid w:val="000965CD"/>
    <w:rsid w:val="00096F6F"/>
    <w:rsid w:val="0009770C"/>
    <w:rsid w:val="00097D67"/>
    <w:rsid w:val="000A1BF9"/>
    <w:rsid w:val="000A1FB6"/>
    <w:rsid w:val="000A26A9"/>
    <w:rsid w:val="000A27C8"/>
    <w:rsid w:val="000A2A36"/>
    <w:rsid w:val="000A4167"/>
    <w:rsid w:val="000A41DB"/>
    <w:rsid w:val="000A48FA"/>
    <w:rsid w:val="000A4A53"/>
    <w:rsid w:val="000A6BBD"/>
    <w:rsid w:val="000A6FB5"/>
    <w:rsid w:val="000A7057"/>
    <w:rsid w:val="000B19C2"/>
    <w:rsid w:val="000B1BA8"/>
    <w:rsid w:val="000B1F4D"/>
    <w:rsid w:val="000B2426"/>
    <w:rsid w:val="000B2E71"/>
    <w:rsid w:val="000B3A9A"/>
    <w:rsid w:val="000B5143"/>
    <w:rsid w:val="000B534B"/>
    <w:rsid w:val="000B6DC8"/>
    <w:rsid w:val="000B7874"/>
    <w:rsid w:val="000C2241"/>
    <w:rsid w:val="000C275F"/>
    <w:rsid w:val="000C2965"/>
    <w:rsid w:val="000C4CCC"/>
    <w:rsid w:val="000C5F0C"/>
    <w:rsid w:val="000C6391"/>
    <w:rsid w:val="000C666C"/>
    <w:rsid w:val="000D37D5"/>
    <w:rsid w:val="000D46BD"/>
    <w:rsid w:val="000D5F16"/>
    <w:rsid w:val="000D6B61"/>
    <w:rsid w:val="000D7B65"/>
    <w:rsid w:val="000D7DF6"/>
    <w:rsid w:val="000E082B"/>
    <w:rsid w:val="000E0D00"/>
    <w:rsid w:val="000E0F12"/>
    <w:rsid w:val="000E111A"/>
    <w:rsid w:val="000E195A"/>
    <w:rsid w:val="000E1F43"/>
    <w:rsid w:val="000E3F5F"/>
    <w:rsid w:val="000E4DA1"/>
    <w:rsid w:val="000E71F9"/>
    <w:rsid w:val="000E7A7F"/>
    <w:rsid w:val="000E7CE7"/>
    <w:rsid w:val="000F03E5"/>
    <w:rsid w:val="000F1896"/>
    <w:rsid w:val="000F2BA8"/>
    <w:rsid w:val="000F2DFF"/>
    <w:rsid w:val="000F3825"/>
    <w:rsid w:val="000F3AFC"/>
    <w:rsid w:val="000F6C49"/>
    <w:rsid w:val="000F6D91"/>
    <w:rsid w:val="001005CB"/>
    <w:rsid w:val="0010160B"/>
    <w:rsid w:val="00101B0A"/>
    <w:rsid w:val="00101C4B"/>
    <w:rsid w:val="00101E6D"/>
    <w:rsid w:val="0010244C"/>
    <w:rsid w:val="0010330E"/>
    <w:rsid w:val="00103C86"/>
    <w:rsid w:val="00104ADE"/>
    <w:rsid w:val="00106C7B"/>
    <w:rsid w:val="00107C97"/>
    <w:rsid w:val="001111CF"/>
    <w:rsid w:val="00111564"/>
    <w:rsid w:val="00112446"/>
    <w:rsid w:val="0011297D"/>
    <w:rsid w:val="00113243"/>
    <w:rsid w:val="001146D3"/>
    <w:rsid w:val="00115DE9"/>
    <w:rsid w:val="00116707"/>
    <w:rsid w:val="00122046"/>
    <w:rsid w:val="00122922"/>
    <w:rsid w:val="00124BEB"/>
    <w:rsid w:val="00125830"/>
    <w:rsid w:val="00125967"/>
    <w:rsid w:val="00125F4C"/>
    <w:rsid w:val="00130B61"/>
    <w:rsid w:val="00132D78"/>
    <w:rsid w:val="00132DCA"/>
    <w:rsid w:val="0013430B"/>
    <w:rsid w:val="001347CF"/>
    <w:rsid w:val="00134D89"/>
    <w:rsid w:val="0013512F"/>
    <w:rsid w:val="001367E5"/>
    <w:rsid w:val="00137E55"/>
    <w:rsid w:val="00140849"/>
    <w:rsid w:val="001420B3"/>
    <w:rsid w:val="0014260D"/>
    <w:rsid w:val="0014280C"/>
    <w:rsid w:val="001429D2"/>
    <w:rsid w:val="00143318"/>
    <w:rsid w:val="00143EF3"/>
    <w:rsid w:val="00144897"/>
    <w:rsid w:val="00144FCD"/>
    <w:rsid w:val="00145B46"/>
    <w:rsid w:val="0015075E"/>
    <w:rsid w:val="00151FFF"/>
    <w:rsid w:val="0015307B"/>
    <w:rsid w:val="00153833"/>
    <w:rsid w:val="00154D63"/>
    <w:rsid w:val="001555B7"/>
    <w:rsid w:val="00156268"/>
    <w:rsid w:val="0016013A"/>
    <w:rsid w:val="00160250"/>
    <w:rsid w:val="00160561"/>
    <w:rsid w:val="001607C2"/>
    <w:rsid w:val="00160B33"/>
    <w:rsid w:val="00161257"/>
    <w:rsid w:val="00161785"/>
    <w:rsid w:val="00162039"/>
    <w:rsid w:val="0016386F"/>
    <w:rsid w:val="00164DBC"/>
    <w:rsid w:val="00166E03"/>
    <w:rsid w:val="001675D6"/>
    <w:rsid w:val="00167B25"/>
    <w:rsid w:val="00170F1F"/>
    <w:rsid w:val="0017222A"/>
    <w:rsid w:val="00172CE9"/>
    <w:rsid w:val="00172D39"/>
    <w:rsid w:val="00173A4F"/>
    <w:rsid w:val="00174BC0"/>
    <w:rsid w:val="0017706E"/>
    <w:rsid w:val="00180244"/>
    <w:rsid w:val="001804D5"/>
    <w:rsid w:val="0018141F"/>
    <w:rsid w:val="00181A28"/>
    <w:rsid w:val="00182EE0"/>
    <w:rsid w:val="00183923"/>
    <w:rsid w:val="0018416C"/>
    <w:rsid w:val="00185AB8"/>
    <w:rsid w:val="00185F50"/>
    <w:rsid w:val="00186155"/>
    <w:rsid w:val="001867C4"/>
    <w:rsid w:val="00193BE1"/>
    <w:rsid w:val="00193D9B"/>
    <w:rsid w:val="00195C99"/>
    <w:rsid w:val="00195D90"/>
    <w:rsid w:val="00196B02"/>
    <w:rsid w:val="00197FA3"/>
    <w:rsid w:val="001A1BDC"/>
    <w:rsid w:val="001A1FCE"/>
    <w:rsid w:val="001A2DB4"/>
    <w:rsid w:val="001A2DFA"/>
    <w:rsid w:val="001A2E4F"/>
    <w:rsid w:val="001A2FC7"/>
    <w:rsid w:val="001A3525"/>
    <w:rsid w:val="001A4025"/>
    <w:rsid w:val="001A4AF9"/>
    <w:rsid w:val="001A5331"/>
    <w:rsid w:val="001A6366"/>
    <w:rsid w:val="001A7400"/>
    <w:rsid w:val="001B0680"/>
    <w:rsid w:val="001B0B10"/>
    <w:rsid w:val="001B13D5"/>
    <w:rsid w:val="001B159D"/>
    <w:rsid w:val="001B275D"/>
    <w:rsid w:val="001B373A"/>
    <w:rsid w:val="001B3E56"/>
    <w:rsid w:val="001B5FE6"/>
    <w:rsid w:val="001B6397"/>
    <w:rsid w:val="001B7057"/>
    <w:rsid w:val="001B7217"/>
    <w:rsid w:val="001C0A89"/>
    <w:rsid w:val="001C106D"/>
    <w:rsid w:val="001C37FE"/>
    <w:rsid w:val="001C3FBD"/>
    <w:rsid w:val="001C4221"/>
    <w:rsid w:val="001C5283"/>
    <w:rsid w:val="001C54B9"/>
    <w:rsid w:val="001C5A17"/>
    <w:rsid w:val="001D0DE7"/>
    <w:rsid w:val="001D28BF"/>
    <w:rsid w:val="001D32D1"/>
    <w:rsid w:val="001D3B1A"/>
    <w:rsid w:val="001D40F5"/>
    <w:rsid w:val="001D41E3"/>
    <w:rsid w:val="001D5FA9"/>
    <w:rsid w:val="001D6491"/>
    <w:rsid w:val="001D6B20"/>
    <w:rsid w:val="001D725F"/>
    <w:rsid w:val="001D7C4F"/>
    <w:rsid w:val="001E025A"/>
    <w:rsid w:val="001E0540"/>
    <w:rsid w:val="001E0C6D"/>
    <w:rsid w:val="001E16ED"/>
    <w:rsid w:val="001E2039"/>
    <w:rsid w:val="001E3373"/>
    <w:rsid w:val="001E5D2C"/>
    <w:rsid w:val="001F003C"/>
    <w:rsid w:val="001F05B8"/>
    <w:rsid w:val="001F3A07"/>
    <w:rsid w:val="001F400E"/>
    <w:rsid w:val="001F4932"/>
    <w:rsid w:val="001F4A01"/>
    <w:rsid w:val="001F7C8B"/>
    <w:rsid w:val="0020097F"/>
    <w:rsid w:val="002009BA"/>
    <w:rsid w:val="00201506"/>
    <w:rsid w:val="00202BB0"/>
    <w:rsid w:val="00203E7F"/>
    <w:rsid w:val="0020495E"/>
    <w:rsid w:val="00205783"/>
    <w:rsid w:val="00207367"/>
    <w:rsid w:val="0021094E"/>
    <w:rsid w:val="00210B38"/>
    <w:rsid w:val="00211ACC"/>
    <w:rsid w:val="00213802"/>
    <w:rsid w:val="00214015"/>
    <w:rsid w:val="00215544"/>
    <w:rsid w:val="002160D9"/>
    <w:rsid w:val="002161FF"/>
    <w:rsid w:val="002162FB"/>
    <w:rsid w:val="0021639B"/>
    <w:rsid w:val="0021780E"/>
    <w:rsid w:val="002221A4"/>
    <w:rsid w:val="00223EDE"/>
    <w:rsid w:val="00224972"/>
    <w:rsid w:val="0022508E"/>
    <w:rsid w:val="00225DCD"/>
    <w:rsid w:val="00226A78"/>
    <w:rsid w:val="002273ED"/>
    <w:rsid w:val="002319C3"/>
    <w:rsid w:val="0023225B"/>
    <w:rsid w:val="00233756"/>
    <w:rsid w:val="00234353"/>
    <w:rsid w:val="00235E4D"/>
    <w:rsid w:val="0023772E"/>
    <w:rsid w:val="00241741"/>
    <w:rsid w:val="00241FA5"/>
    <w:rsid w:val="00243A2A"/>
    <w:rsid w:val="00244149"/>
    <w:rsid w:val="002443A5"/>
    <w:rsid w:val="00244F6C"/>
    <w:rsid w:val="00246598"/>
    <w:rsid w:val="00246812"/>
    <w:rsid w:val="00246F36"/>
    <w:rsid w:val="00247775"/>
    <w:rsid w:val="0024778B"/>
    <w:rsid w:val="002501E9"/>
    <w:rsid w:val="00250F14"/>
    <w:rsid w:val="0025293A"/>
    <w:rsid w:val="00252BFC"/>
    <w:rsid w:val="00253B63"/>
    <w:rsid w:val="00254C90"/>
    <w:rsid w:val="0025536B"/>
    <w:rsid w:val="00255DB3"/>
    <w:rsid w:val="00256232"/>
    <w:rsid w:val="00256E9E"/>
    <w:rsid w:val="00263136"/>
    <w:rsid w:val="00263874"/>
    <w:rsid w:val="002639DC"/>
    <w:rsid w:val="002642E7"/>
    <w:rsid w:val="00266E0C"/>
    <w:rsid w:val="00270029"/>
    <w:rsid w:val="002728FA"/>
    <w:rsid w:val="00273232"/>
    <w:rsid w:val="0027399E"/>
    <w:rsid w:val="0027469E"/>
    <w:rsid w:val="0027585A"/>
    <w:rsid w:val="00276D29"/>
    <w:rsid w:val="00277B44"/>
    <w:rsid w:val="002801C7"/>
    <w:rsid w:val="00280B90"/>
    <w:rsid w:val="00281B52"/>
    <w:rsid w:val="0028225C"/>
    <w:rsid w:val="00282789"/>
    <w:rsid w:val="00282C41"/>
    <w:rsid w:val="00282E5F"/>
    <w:rsid w:val="002830D0"/>
    <w:rsid w:val="00283D88"/>
    <w:rsid w:val="00284E82"/>
    <w:rsid w:val="00286C1C"/>
    <w:rsid w:val="002877FB"/>
    <w:rsid w:val="00287E97"/>
    <w:rsid w:val="00290261"/>
    <w:rsid w:val="00293F5C"/>
    <w:rsid w:val="00293F7B"/>
    <w:rsid w:val="00294FF5"/>
    <w:rsid w:val="002970E6"/>
    <w:rsid w:val="002973A7"/>
    <w:rsid w:val="002A12D9"/>
    <w:rsid w:val="002A1C27"/>
    <w:rsid w:val="002A1EB6"/>
    <w:rsid w:val="002A2500"/>
    <w:rsid w:val="002A26B9"/>
    <w:rsid w:val="002A4483"/>
    <w:rsid w:val="002A45A3"/>
    <w:rsid w:val="002A4C89"/>
    <w:rsid w:val="002A4EB6"/>
    <w:rsid w:val="002A4F74"/>
    <w:rsid w:val="002A7045"/>
    <w:rsid w:val="002B015B"/>
    <w:rsid w:val="002B130E"/>
    <w:rsid w:val="002B1977"/>
    <w:rsid w:val="002B1A4B"/>
    <w:rsid w:val="002B1E2A"/>
    <w:rsid w:val="002B229A"/>
    <w:rsid w:val="002B24AD"/>
    <w:rsid w:val="002B24C7"/>
    <w:rsid w:val="002B298A"/>
    <w:rsid w:val="002B3000"/>
    <w:rsid w:val="002B45BA"/>
    <w:rsid w:val="002B4B03"/>
    <w:rsid w:val="002B4C6E"/>
    <w:rsid w:val="002B6725"/>
    <w:rsid w:val="002B7C29"/>
    <w:rsid w:val="002C1045"/>
    <w:rsid w:val="002C4867"/>
    <w:rsid w:val="002C54AF"/>
    <w:rsid w:val="002C6383"/>
    <w:rsid w:val="002C6508"/>
    <w:rsid w:val="002C6D81"/>
    <w:rsid w:val="002C7BED"/>
    <w:rsid w:val="002D00F1"/>
    <w:rsid w:val="002D2652"/>
    <w:rsid w:val="002D275F"/>
    <w:rsid w:val="002D2835"/>
    <w:rsid w:val="002D2F15"/>
    <w:rsid w:val="002D35E0"/>
    <w:rsid w:val="002D3E02"/>
    <w:rsid w:val="002D48BF"/>
    <w:rsid w:val="002D4F5B"/>
    <w:rsid w:val="002D55F1"/>
    <w:rsid w:val="002D63C0"/>
    <w:rsid w:val="002D669F"/>
    <w:rsid w:val="002E0024"/>
    <w:rsid w:val="002E0293"/>
    <w:rsid w:val="002E0B2F"/>
    <w:rsid w:val="002E0B43"/>
    <w:rsid w:val="002E1560"/>
    <w:rsid w:val="002E45AE"/>
    <w:rsid w:val="002E5890"/>
    <w:rsid w:val="002E5CC3"/>
    <w:rsid w:val="002E5F5F"/>
    <w:rsid w:val="002E61B5"/>
    <w:rsid w:val="002E6C8B"/>
    <w:rsid w:val="002F17E8"/>
    <w:rsid w:val="002F18DB"/>
    <w:rsid w:val="002F1960"/>
    <w:rsid w:val="002F1B18"/>
    <w:rsid w:val="002F2066"/>
    <w:rsid w:val="002F26A6"/>
    <w:rsid w:val="002F2EC9"/>
    <w:rsid w:val="002F3B33"/>
    <w:rsid w:val="002F459B"/>
    <w:rsid w:val="002F527C"/>
    <w:rsid w:val="002F5DF2"/>
    <w:rsid w:val="002F66ED"/>
    <w:rsid w:val="002F6BA8"/>
    <w:rsid w:val="00301FCC"/>
    <w:rsid w:val="003069BB"/>
    <w:rsid w:val="00307488"/>
    <w:rsid w:val="003105B3"/>
    <w:rsid w:val="0031094D"/>
    <w:rsid w:val="00310F4F"/>
    <w:rsid w:val="0031123D"/>
    <w:rsid w:val="00313141"/>
    <w:rsid w:val="003135F4"/>
    <w:rsid w:val="00313672"/>
    <w:rsid w:val="003159FA"/>
    <w:rsid w:val="003164FC"/>
    <w:rsid w:val="0031681F"/>
    <w:rsid w:val="00317BB4"/>
    <w:rsid w:val="00317C97"/>
    <w:rsid w:val="003202A2"/>
    <w:rsid w:val="0032093A"/>
    <w:rsid w:val="00321074"/>
    <w:rsid w:val="003242EB"/>
    <w:rsid w:val="00325BF0"/>
    <w:rsid w:val="003268D8"/>
    <w:rsid w:val="00327251"/>
    <w:rsid w:val="00327596"/>
    <w:rsid w:val="003276C4"/>
    <w:rsid w:val="00327B6D"/>
    <w:rsid w:val="00331854"/>
    <w:rsid w:val="00331DE4"/>
    <w:rsid w:val="003322F9"/>
    <w:rsid w:val="0033390D"/>
    <w:rsid w:val="00333D36"/>
    <w:rsid w:val="00333D56"/>
    <w:rsid w:val="00334D3C"/>
    <w:rsid w:val="003355F0"/>
    <w:rsid w:val="00335F2D"/>
    <w:rsid w:val="00336027"/>
    <w:rsid w:val="003364FB"/>
    <w:rsid w:val="00336866"/>
    <w:rsid w:val="0033732C"/>
    <w:rsid w:val="0033737C"/>
    <w:rsid w:val="00337B97"/>
    <w:rsid w:val="00337D83"/>
    <w:rsid w:val="00340059"/>
    <w:rsid w:val="00341521"/>
    <w:rsid w:val="0034203B"/>
    <w:rsid w:val="0034381C"/>
    <w:rsid w:val="00344648"/>
    <w:rsid w:val="0034498A"/>
    <w:rsid w:val="0034530C"/>
    <w:rsid w:val="003462D7"/>
    <w:rsid w:val="00346324"/>
    <w:rsid w:val="00351581"/>
    <w:rsid w:val="0035327E"/>
    <w:rsid w:val="00353A9B"/>
    <w:rsid w:val="0035598A"/>
    <w:rsid w:val="003561EE"/>
    <w:rsid w:val="00356637"/>
    <w:rsid w:val="00361044"/>
    <w:rsid w:val="00362952"/>
    <w:rsid w:val="003632C2"/>
    <w:rsid w:val="003656C5"/>
    <w:rsid w:val="00366355"/>
    <w:rsid w:val="00366ADA"/>
    <w:rsid w:val="003706F3"/>
    <w:rsid w:val="00370A95"/>
    <w:rsid w:val="00371B0E"/>
    <w:rsid w:val="0037354D"/>
    <w:rsid w:val="00373B47"/>
    <w:rsid w:val="0037509F"/>
    <w:rsid w:val="0037652D"/>
    <w:rsid w:val="00377FD9"/>
    <w:rsid w:val="003809EA"/>
    <w:rsid w:val="003811D5"/>
    <w:rsid w:val="00381FCB"/>
    <w:rsid w:val="00382D40"/>
    <w:rsid w:val="00383824"/>
    <w:rsid w:val="00383D90"/>
    <w:rsid w:val="003844C7"/>
    <w:rsid w:val="003855EA"/>
    <w:rsid w:val="00386298"/>
    <w:rsid w:val="00387639"/>
    <w:rsid w:val="003919F4"/>
    <w:rsid w:val="0039359B"/>
    <w:rsid w:val="003957AE"/>
    <w:rsid w:val="0039732A"/>
    <w:rsid w:val="003A1211"/>
    <w:rsid w:val="003A1C26"/>
    <w:rsid w:val="003A1E5F"/>
    <w:rsid w:val="003A2B09"/>
    <w:rsid w:val="003A3943"/>
    <w:rsid w:val="003A4467"/>
    <w:rsid w:val="003A6D7F"/>
    <w:rsid w:val="003A7191"/>
    <w:rsid w:val="003B07E1"/>
    <w:rsid w:val="003B1000"/>
    <w:rsid w:val="003B15AE"/>
    <w:rsid w:val="003B2C16"/>
    <w:rsid w:val="003B2EFD"/>
    <w:rsid w:val="003B37A7"/>
    <w:rsid w:val="003B4585"/>
    <w:rsid w:val="003B6D0E"/>
    <w:rsid w:val="003B6ED6"/>
    <w:rsid w:val="003C0639"/>
    <w:rsid w:val="003C0C2B"/>
    <w:rsid w:val="003C2375"/>
    <w:rsid w:val="003C320B"/>
    <w:rsid w:val="003C33E6"/>
    <w:rsid w:val="003C4D68"/>
    <w:rsid w:val="003C4D98"/>
    <w:rsid w:val="003C4FB4"/>
    <w:rsid w:val="003C567A"/>
    <w:rsid w:val="003C66E4"/>
    <w:rsid w:val="003D1F74"/>
    <w:rsid w:val="003D36C2"/>
    <w:rsid w:val="003D3871"/>
    <w:rsid w:val="003D3955"/>
    <w:rsid w:val="003D3DD0"/>
    <w:rsid w:val="003D46A1"/>
    <w:rsid w:val="003D5A2A"/>
    <w:rsid w:val="003D686C"/>
    <w:rsid w:val="003D7F0E"/>
    <w:rsid w:val="003D7FEF"/>
    <w:rsid w:val="003E10AA"/>
    <w:rsid w:val="003E1659"/>
    <w:rsid w:val="003E17B0"/>
    <w:rsid w:val="003E2388"/>
    <w:rsid w:val="003E2596"/>
    <w:rsid w:val="003E43F6"/>
    <w:rsid w:val="003E5021"/>
    <w:rsid w:val="003E531D"/>
    <w:rsid w:val="003E5374"/>
    <w:rsid w:val="003E5F7D"/>
    <w:rsid w:val="003E64A4"/>
    <w:rsid w:val="003E6BDA"/>
    <w:rsid w:val="003E7636"/>
    <w:rsid w:val="003E7A97"/>
    <w:rsid w:val="003E7F40"/>
    <w:rsid w:val="003F0045"/>
    <w:rsid w:val="003F1F65"/>
    <w:rsid w:val="003F22E5"/>
    <w:rsid w:val="003F2315"/>
    <w:rsid w:val="003F25C2"/>
    <w:rsid w:val="003F3E62"/>
    <w:rsid w:val="003F4EFC"/>
    <w:rsid w:val="0040062F"/>
    <w:rsid w:val="00400CB0"/>
    <w:rsid w:val="004016C5"/>
    <w:rsid w:val="00401F5B"/>
    <w:rsid w:val="004028ED"/>
    <w:rsid w:val="00403E11"/>
    <w:rsid w:val="004056EE"/>
    <w:rsid w:val="004077A3"/>
    <w:rsid w:val="00407DDE"/>
    <w:rsid w:val="00411C71"/>
    <w:rsid w:val="004122C0"/>
    <w:rsid w:val="00414C2A"/>
    <w:rsid w:val="004155E6"/>
    <w:rsid w:val="00415645"/>
    <w:rsid w:val="00415781"/>
    <w:rsid w:val="00415FEA"/>
    <w:rsid w:val="00416472"/>
    <w:rsid w:val="00417F59"/>
    <w:rsid w:val="00420F6A"/>
    <w:rsid w:val="00421355"/>
    <w:rsid w:val="00421808"/>
    <w:rsid w:val="004228B5"/>
    <w:rsid w:val="00423D9B"/>
    <w:rsid w:val="004246C7"/>
    <w:rsid w:val="00424EBD"/>
    <w:rsid w:val="00426307"/>
    <w:rsid w:val="0042744E"/>
    <w:rsid w:val="00427A01"/>
    <w:rsid w:val="00430537"/>
    <w:rsid w:val="004318FB"/>
    <w:rsid w:val="00431905"/>
    <w:rsid w:val="0043646F"/>
    <w:rsid w:val="004378DF"/>
    <w:rsid w:val="00437B76"/>
    <w:rsid w:val="00437FED"/>
    <w:rsid w:val="00441A03"/>
    <w:rsid w:val="00442BC0"/>
    <w:rsid w:val="004430C6"/>
    <w:rsid w:val="00443305"/>
    <w:rsid w:val="004440D3"/>
    <w:rsid w:val="004441D6"/>
    <w:rsid w:val="00445797"/>
    <w:rsid w:val="00445D3F"/>
    <w:rsid w:val="00445DB8"/>
    <w:rsid w:val="004462AE"/>
    <w:rsid w:val="00446717"/>
    <w:rsid w:val="00450FCB"/>
    <w:rsid w:val="0045181B"/>
    <w:rsid w:val="0045225C"/>
    <w:rsid w:val="0045302B"/>
    <w:rsid w:val="004552AA"/>
    <w:rsid w:val="00455D57"/>
    <w:rsid w:val="00455F95"/>
    <w:rsid w:val="00456401"/>
    <w:rsid w:val="00456842"/>
    <w:rsid w:val="00456996"/>
    <w:rsid w:val="00456A74"/>
    <w:rsid w:val="0045719F"/>
    <w:rsid w:val="00457D2A"/>
    <w:rsid w:val="0046043F"/>
    <w:rsid w:val="00460B0C"/>
    <w:rsid w:val="004628EE"/>
    <w:rsid w:val="00462FD1"/>
    <w:rsid w:val="00463150"/>
    <w:rsid w:val="004648BC"/>
    <w:rsid w:val="00465A3D"/>
    <w:rsid w:val="004670D7"/>
    <w:rsid w:val="004673CB"/>
    <w:rsid w:val="004677AC"/>
    <w:rsid w:val="004707F6"/>
    <w:rsid w:val="00470A2A"/>
    <w:rsid w:val="0047168B"/>
    <w:rsid w:val="00472824"/>
    <w:rsid w:val="00473B50"/>
    <w:rsid w:val="00473D10"/>
    <w:rsid w:val="00474525"/>
    <w:rsid w:val="0047455C"/>
    <w:rsid w:val="00476381"/>
    <w:rsid w:val="00476E80"/>
    <w:rsid w:val="00481461"/>
    <w:rsid w:val="004826B4"/>
    <w:rsid w:val="004833DD"/>
    <w:rsid w:val="004847D8"/>
    <w:rsid w:val="00484AC9"/>
    <w:rsid w:val="00484D0E"/>
    <w:rsid w:val="0048617A"/>
    <w:rsid w:val="00487395"/>
    <w:rsid w:val="004876E1"/>
    <w:rsid w:val="00487996"/>
    <w:rsid w:val="00487F2A"/>
    <w:rsid w:val="00487F5B"/>
    <w:rsid w:val="00493EAA"/>
    <w:rsid w:val="00494D81"/>
    <w:rsid w:val="00495AD1"/>
    <w:rsid w:val="00496DEC"/>
    <w:rsid w:val="004A01FB"/>
    <w:rsid w:val="004A3A48"/>
    <w:rsid w:val="004A451D"/>
    <w:rsid w:val="004A48A2"/>
    <w:rsid w:val="004A5157"/>
    <w:rsid w:val="004A5C84"/>
    <w:rsid w:val="004A5E34"/>
    <w:rsid w:val="004A5FA6"/>
    <w:rsid w:val="004A6B02"/>
    <w:rsid w:val="004A6E07"/>
    <w:rsid w:val="004B00C5"/>
    <w:rsid w:val="004B2296"/>
    <w:rsid w:val="004B25DE"/>
    <w:rsid w:val="004B32DC"/>
    <w:rsid w:val="004B683A"/>
    <w:rsid w:val="004C1016"/>
    <w:rsid w:val="004C386C"/>
    <w:rsid w:val="004C3D92"/>
    <w:rsid w:val="004C52E2"/>
    <w:rsid w:val="004C5F97"/>
    <w:rsid w:val="004C67C8"/>
    <w:rsid w:val="004C70D1"/>
    <w:rsid w:val="004C7136"/>
    <w:rsid w:val="004C7EE5"/>
    <w:rsid w:val="004C7F05"/>
    <w:rsid w:val="004D0FFC"/>
    <w:rsid w:val="004D14E0"/>
    <w:rsid w:val="004D20DA"/>
    <w:rsid w:val="004D47DF"/>
    <w:rsid w:val="004D4BF6"/>
    <w:rsid w:val="004D51E4"/>
    <w:rsid w:val="004D6686"/>
    <w:rsid w:val="004D68DF"/>
    <w:rsid w:val="004E05AB"/>
    <w:rsid w:val="004E12CA"/>
    <w:rsid w:val="004E16C8"/>
    <w:rsid w:val="004E1732"/>
    <w:rsid w:val="004E17FB"/>
    <w:rsid w:val="004E2BA4"/>
    <w:rsid w:val="004E2CA5"/>
    <w:rsid w:val="004E4C83"/>
    <w:rsid w:val="004E5CEC"/>
    <w:rsid w:val="004E6027"/>
    <w:rsid w:val="004E731F"/>
    <w:rsid w:val="004F0581"/>
    <w:rsid w:val="004F1445"/>
    <w:rsid w:val="004F2DE2"/>
    <w:rsid w:val="004F5D6C"/>
    <w:rsid w:val="004F5F88"/>
    <w:rsid w:val="004F62BE"/>
    <w:rsid w:val="004F69BC"/>
    <w:rsid w:val="004F6BB3"/>
    <w:rsid w:val="004F6FBE"/>
    <w:rsid w:val="004F73A3"/>
    <w:rsid w:val="004F7423"/>
    <w:rsid w:val="005005A6"/>
    <w:rsid w:val="0050105D"/>
    <w:rsid w:val="00502798"/>
    <w:rsid w:val="005029D6"/>
    <w:rsid w:val="0050336A"/>
    <w:rsid w:val="00504023"/>
    <w:rsid w:val="0050466C"/>
    <w:rsid w:val="005048A2"/>
    <w:rsid w:val="00504B40"/>
    <w:rsid w:val="005053C9"/>
    <w:rsid w:val="00505972"/>
    <w:rsid w:val="0050650C"/>
    <w:rsid w:val="005069FD"/>
    <w:rsid w:val="00507375"/>
    <w:rsid w:val="005106F5"/>
    <w:rsid w:val="00510DC1"/>
    <w:rsid w:val="005116D0"/>
    <w:rsid w:val="00511D8F"/>
    <w:rsid w:val="00512760"/>
    <w:rsid w:val="00512EAE"/>
    <w:rsid w:val="0051476A"/>
    <w:rsid w:val="0051694D"/>
    <w:rsid w:val="00517E5A"/>
    <w:rsid w:val="0052103F"/>
    <w:rsid w:val="00521164"/>
    <w:rsid w:val="00521966"/>
    <w:rsid w:val="00522579"/>
    <w:rsid w:val="00522A2F"/>
    <w:rsid w:val="00522A7E"/>
    <w:rsid w:val="00523152"/>
    <w:rsid w:val="005259BA"/>
    <w:rsid w:val="00525B59"/>
    <w:rsid w:val="00526B7F"/>
    <w:rsid w:val="00527934"/>
    <w:rsid w:val="00527CD3"/>
    <w:rsid w:val="0053056E"/>
    <w:rsid w:val="00530951"/>
    <w:rsid w:val="00531672"/>
    <w:rsid w:val="005319D4"/>
    <w:rsid w:val="00531B49"/>
    <w:rsid w:val="00531C56"/>
    <w:rsid w:val="00531CF8"/>
    <w:rsid w:val="0053406A"/>
    <w:rsid w:val="005346C1"/>
    <w:rsid w:val="005358A5"/>
    <w:rsid w:val="00536B19"/>
    <w:rsid w:val="00536CA2"/>
    <w:rsid w:val="0053756E"/>
    <w:rsid w:val="00541674"/>
    <w:rsid w:val="00541776"/>
    <w:rsid w:val="00542496"/>
    <w:rsid w:val="00542655"/>
    <w:rsid w:val="0054370A"/>
    <w:rsid w:val="00543B20"/>
    <w:rsid w:val="00547781"/>
    <w:rsid w:val="005477F4"/>
    <w:rsid w:val="00550109"/>
    <w:rsid w:val="00553348"/>
    <w:rsid w:val="0055399E"/>
    <w:rsid w:val="005540F0"/>
    <w:rsid w:val="005547A7"/>
    <w:rsid w:val="00554802"/>
    <w:rsid w:val="005550EB"/>
    <w:rsid w:val="0055590C"/>
    <w:rsid w:val="00555BB0"/>
    <w:rsid w:val="005577FE"/>
    <w:rsid w:val="0056190A"/>
    <w:rsid w:val="00562CEA"/>
    <w:rsid w:val="00563FDA"/>
    <w:rsid w:val="00564342"/>
    <w:rsid w:val="005649B9"/>
    <w:rsid w:val="00565057"/>
    <w:rsid w:val="00565C92"/>
    <w:rsid w:val="00566114"/>
    <w:rsid w:val="00566680"/>
    <w:rsid w:val="00567494"/>
    <w:rsid w:val="0056778B"/>
    <w:rsid w:val="00571822"/>
    <w:rsid w:val="0057200D"/>
    <w:rsid w:val="00572317"/>
    <w:rsid w:val="005738C9"/>
    <w:rsid w:val="005748DF"/>
    <w:rsid w:val="005762D5"/>
    <w:rsid w:val="005778C6"/>
    <w:rsid w:val="00577CBC"/>
    <w:rsid w:val="00581F44"/>
    <w:rsid w:val="00582D39"/>
    <w:rsid w:val="005834C1"/>
    <w:rsid w:val="0058424E"/>
    <w:rsid w:val="00587372"/>
    <w:rsid w:val="00590A88"/>
    <w:rsid w:val="00590A9A"/>
    <w:rsid w:val="0059146F"/>
    <w:rsid w:val="005917F0"/>
    <w:rsid w:val="00594DC0"/>
    <w:rsid w:val="00595992"/>
    <w:rsid w:val="00595C4E"/>
    <w:rsid w:val="005A2F31"/>
    <w:rsid w:val="005A3376"/>
    <w:rsid w:val="005A436B"/>
    <w:rsid w:val="005A5EA8"/>
    <w:rsid w:val="005A6CB1"/>
    <w:rsid w:val="005A6F3D"/>
    <w:rsid w:val="005A7158"/>
    <w:rsid w:val="005B1459"/>
    <w:rsid w:val="005B441F"/>
    <w:rsid w:val="005B46D7"/>
    <w:rsid w:val="005B4A4F"/>
    <w:rsid w:val="005B4CA7"/>
    <w:rsid w:val="005B58E4"/>
    <w:rsid w:val="005B5E8B"/>
    <w:rsid w:val="005B67A0"/>
    <w:rsid w:val="005B6802"/>
    <w:rsid w:val="005B68C4"/>
    <w:rsid w:val="005B6B43"/>
    <w:rsid w:val="005B73CE"/>
    <w:rsid w:val="005B7693"/>
    <w:rsid w:val="005C158E"/>
    <w:rsid w:val="005C2C53"/>
    <w:rsid w:val="005C3853"/>
    <w:rsid w:val="005C3BC7"/>
    <w:rsid w:val="005C3CCF"/>
    <w:rsid w:val="005C5A4C"/>
    <w:rsid w:val="005C5CB3"/>
    <w:rsid w:val="005C67FB"/>
    <w:rsid w:val="005C7844"/>
    <w:rsid w:val="005D1A7A"/>
    <w:rsid w:val="005D1B9C"/>
    <w:rsid w:val="005D2A63"/>
    <w:rsid w:val="005D2BA9"/>
    <w:rsid w:val="005D4591"/>
    <w:rsid w:val="005D45AA"/>
    <w:rsid w:val="005D4F29"/>
    <w:rsid w:val="005D55BE"/>
    <w:rsid w:val="005D6222"/>
    <w:rsid w:val="005D668C"/>
    <w:rsid w:val="005D7954"/>
    <w:rsid w:val="005E0263"/>
    <w:rsid w:val="005E05A2"/>
    <w:rsid w:val="005E28CE"/>
    <w:rsid w:val="005E6A3B"/>
    <w:rsid w:val="005E721A"/>
    <w:rsid w:val="005F0061"/>
    <w:rsid w:val="005F0396"/>
    <w:rsid w:val="005F0881"/>
    <w:rsid w:val="005F152A"/>
    <w:rsid w:val="005F19CF"/>
    <w:rsid w:val="005F211B"/>
    <w:rsid w:val="005F2AF3"/>
    <w:rsid w:val="005F32CC"/>
    <w:rsid w:val="005F405B"/>
    <w:rsid w:val="005F4EBB"/>
    <w:rsid w:val="005F50ED"/>
    <w:rsid w:val="005F5179"/>
    <w:rsid w:val="005F59C6"/>
    <w:rsid w:val="005F5A22"/>
    <w:rsid w:val="005F6B39"/>
    <w:rsid w:val="0060073A"/>
    <w:rsid w:val="006020DA"/>
    <w:rsid w:val="00602C81"/>
    <w:rsid w:val="006032DE"/>
    <w:rsid w:val="00604494"/>
    <w:rsid w:val="00607792"/>
    <w:rsid w:val="00610468"/>
    <w:rsid w:val="00611A14"/>
    <w:rsid w:val="00611CA3"/>
    <w:rsid w:val="00614147"/>
    <w:rsid w:val="00614237"/>
    <w:rsid w:val="0061454C"/>
    <w:rsid w:val="00614644"/>
    <w:rsid w:val="0061472A"/>
    <w:rsid w:val="006152C0"/>
    <w:rsid w:val="00615453"/>
    <w:rsid w:val="00617B0E"/>
    <w:rsid w:val="0062071D"/>
    <w:rsid w:val="006207BA"/>
    <w:rsid w:val="006207ED"/>
    <w:rsid w:val="00621128"/>
    <w:rsid w:val="00622A4B"/>
    <w:rsid w:val="00622CE4"/>
    <w:rsid w:val="0062399D"/>
    <w:rsid w:val="006239AD"/>
    <w:rsid w:val="0062630C"/>
    <w:rsid w:val="00627AD5"/>
    <w:rsid w:val="0063076A"/>
    <w:rsid w:val="006309F8"/>
    <w:rsid w:val="006318DF"/>
    <w:rsid w:val="006319F0"/>
    <w:rsid w:val="00632C0D"/>
    <w:rsid w:val="00633118"/>
    <w:rsid w:val="00635857"/>
    <w:rsid w:val="00637224"/>
    <w:rsid w:val="00637475"/>
    <w:rsid w:val="006378FC"/>
    <w:rsid w:val="00637AB4"/>
    <w:rsid w:val="00643076"/>
    <w:rsid w:val="0064369F"/>
    <w:rsid w:val="00643700"/>
    <w:rsid w:val="00644C7F"/>
    <w:rsid w:val="00646E1F"/>
    <w:rsid w:val="00647141"/>
    <w:rsid w:val="00647CB1"/>
    <w:rsid w:val="00650DB7"/>
    <w:rsid w:val="00651C87"/>
    <w:rsid w:val="006536B2"/>
    <w:rsid w:val="00655EFE"/>
    <w:rsid w:val="00656650"/>
    <w:rsid w:val="006567AA"/>
    <w:rsid w:val="0065714F"/>
    <w:rsid w:val="0065756A"/>
    <w:rsid w:val="006600AD"/>
    <w:rsid w:val="00660226"/>
    <w:rsid w:val="0066042E"/>
    <w:rsid w:val="00661FF8"/>
    <w:rsid w:val="00662E8A"/>
    <w:rsid w:val="00664EEF"/>
    <w:rsid w:val="00665E2C"/>
    <w:rsid w:val="006661DE"/>
    <w:rsid w:val="006673B3"/>
    <w:rsid w:val="00667C2A"/>
    <w:rsid w:val="0067003A"/>
    <w:rsid w:val="00672191"/>
    <w:rsid w:val="00672668"/>
    <w:rsid w:val="00672762"/>
    <w:rsid w:val="00673E6C"/>
    <w:rsid w:val="00674029"/>
    <w:rsid w:val="00674569"/>
    <w:rsid w:val="00674D32"/>
    <w:rsid w:val="00676E0F"/>
    <w:rsid w:val="006803A5"/>
    <w:rsid w:val="00680EDD"/>
    <w:rsid w:val="00681213"/>
    <w:rsid w:val="006815E6"/>
    <w:rsid w:val="0068169A"/>
    <w:rsid w:val="006827ED"/>
    <w:rsid w:val="00683CD1"/>
    <w:rsid w:val="006859A0"/>
    <w:rsid w:val="00685EAB"/>
    <w:rsid w:val="00686121"/>
    <w:rsid w:val="00690451"/>
    <w:rsid w:val="0069094F"/>
    <w:rsid w:val="006918A6"/>
    <w:rsid w:val="00691AF7"/>
    <w:rsid w:val="006920CA"/>
    <w:rsid w:val="006925AD"/>
    <w:rsid w:val="00692BB8"/>
    <w:rsid w:val="006950B3"/>
    <w:rsid w:val="006A0765"/>
    <w:rsid w:val="006A10DD"/>
    <w:rsid w:val="006A277D"/>
    <w:rsid w:val="006A364A"/>
    <w:rsid w:val="006A3BC3"/>
    <w:rsid w:val="006A512E"/>
    <w:rsid w:val="006B126A"/>
    <w:rsid w:val="006B2D42"/>
    <w:rsid w:val="006B49F0"/>
    <w:rsid w:val="006B49FA"/>
    <w:rsid w:val="006B6EB5"/>
    <w:rsid w:val="006B7503"/>
    <w:rsid w:val="006B7894"/>
    <w:rsid w:val="006B79D4"/>
    <w:rsid w:val="006C1EC4"/>
    <w:rsid w:val="006C22CF"/>
    <w:rsid w:val="006C2541"/>
    <w:rsid w:val="006C2F14"/>
    <w:rsid w:val="006C2F3B"/>
    <w:rsid w:val="006C4DE9"/>
    <w:rsid w:val="006C4EE4"/>
    <w:rsid w:val="006C53DF"/>
    <w:rsid w:val="006C5438"/>
    <w:rsid w:val="006C6919"/>
    <w:rsid w:val="006D1A04"/>
    <w:rsid w:val="006D35AB"/>
    <w:rsid w:val="006D4BED"/>
    <w:rsid w:val="006D59AE"/>
    <w:rsid w:val="006D5F73"/>
    <w:rsid w:val="006D7104"/>
    <w:rsid w:val="006D7AFA"/>
    <w:rsid w:val="006E23BD"/>
    <w:rsid w:val="006E3D69"/>
    <w:rsid w:val="006E5191"/>
    <w:rsid w:val="006E5855"/>
    <w:rsid w:val="006E647E"/>
    <w:rsid w:val="006E64C4"/>
    <w:rsid w:val="006E6D12"/>
    <w:rsid w:val="006F0ADA"/>
    <w:rsid w:val="006F0CF4"/>
    <w:rsid w:val="006F2B98"/>
    <w:rsid w:val="006F2D8F"/>
    <w:rsid w:val="006F439F"/>
    <w:rsid w:val="006F470A"/>
    <w:rsid w:val="006F4FDE"/>
    <w:rsid w:val="006F575E"/>
    <w:rsid w:val="006F65EB"/>
    <w:rsid w:val="006F6955"/>
    <w:rsid w:val="006F6B1F"/>
    <w:rsid w:val="006F6E90"/>
    <w:rsid w:val="006F7BA9"/>
    <w:rsid w:val="0070019C"/>
    <w:rsid w:val="00700AEE"/>
    <w:rsid w:val="007013E0"/>
    <w:rsid w:val="00702D6C"/>
    <w:rsid w:val="00703CEE"/>
    <w:rsid w:val="00704E41"/>
    <w:rsid w:val="00711F61"/>
    <w:rsid w:val="00717A77"/>
    <w:rsid w:val="00720739"/>
    <w:rsid w:val="00720D35"/>
    <w:rsid w:val="00720DC6"/>
    <w:rsid w:val="0072256A"/>
    <w:rsid w:val="0072305F"/>
    <w:rsid w:val="00723912"/>
    <w:rsid w:val="00723BC7"/>
    <w:rsid w:val="007249B5"/>
    <w:rsid w:val="00726D15"/>
    <w:rsid w:val="007271CA"/>
    <w:rsid w:val="00730575"/>
    <w:rsid w:val="007315AE"/>
    <w:rsid w:val="00731B7A"/>
    <w:rsid w:val="00731D23"/>
    <w:rsid w:val="00733634"/>
    <w:rsid w:val="00734731"/>
    <w:rsid w:val="00735C2E"/>
    <w:rsid w:val="00736329"/>
    <w:rsid w:val="00736486"/>
    <w:rsid w:val="00740589"/>
    <w:rsid w:val="007441AD"/>
    <w:rsid w:val="00744E80"/>
    <w:rsid w:val="00745547"/>
    <w:rsid w:val="00746484"/>
    <w:rsid w:val="007474DA"/>
    <w:rsid w:val="00747CA2"/>
    <w:rsid w:val="007520B0"/>
    <w:rsid w:val="0075278D"/>
    <w:rsid w:val="00752AC4"/>
    <w:rsid w:val="0075332B"/>
    <w:rsid w:val="00753747"/>
    <w:rsid w:val="00753A04"/>
    <w:rsid w:val="007546AC"/>
    <w:rsid w:val="00755603"/>
    <w:rsid w:val="007562E3"/>
    <w:rsid w:val="00757176"/>
    <w:rsid w:val="0076015E"/>
    <w:rsid w:val="00761EB4"/>
    <w:rsid w:val="007629FE"/>
    <w:rsid w:val="00762A0E"/>
    <w:rsid w:val="007659BD"/>
    <w:rsid w:val="007668E4"/>
    <w:rsid w:val="00770383"/>
    <w:rsid w:val="00770B8E"/>
    <w:rsid w:val="00774DEA"/>
    <w:rsid w:val="007758E9"/>
    <w:rsid w:val="00775ACC"/>
    <w:rsid w:val="00775AD4"/>
    <w:rsid w:val="0077657E"/>
    <w:rsid w:val="00776AD7"/>
    <w:rsid w:val="007776A9"/>
    <w:rsid w:val="0078043C"/>
    <w:rsid w:val="007810B9"/>
    <w:rsid w:val="007843E4"/>
    <w:rsid w:val="00784417"/>
    <w:rsid w:val="00784B89"/>
    <w:rsid w:val="007850FA"/>
    <w:rsid w:val="0078541B"/>
    <w:rsid w:val="00785C83"/>
    <w:rsid w:val="00786BAF"/>
    <w:rsid w:val="00787621"/>
    <w:rsid w:val="00790DC6"/>
    <w:rsid w:val="00792DF4"/>
    <w:rsid w:val="00793595"/>
    <w:rsid w:val="00793977"/>
    <w:rsid w:val="00794DF0"/>
    <w:rsid w:val="00794E92"/>
    <w:rsid w:val="00795A8C"/>
    <w:rsid w:val="0079780C"/>
    <w:rsid w:val="007A045A"/>
    <w:rsid w:val="007A0951"/>
    <w:rsid w:val="007A2430"/>
    <w:rsid w:val="007A2ABA"/>
    <w:rsid w:val="007A3520"/>
    <w:rsid w:val="007A35FC"/>
    <w:rsid w:val="007A5EB8"/>
    <w:rsid w:val="007A77AB"/>
    <w:rsid w:val="007B019B"/>
    <w:rsid w:val="007B051E"/>
    <w:rsid w:val="007B111B"/>
    <w:rsid w:val="007B2224"/>
    <w:rsid w:val="007B3337"/>
    <w:rsid w:val="007B34E3"/>
    <w:rsid w:val="007B4110"/>
    <w:rsid w:val="007B49D4"/>
    <w:rsid w:val="007B5044"/>
    <w:rsid w:val="007B71A6"/>
    <w:rsid w:val="007B7D9F"/>
    <w:rsid w:val="007C3E89"/>
    <w:rsid w:val="007C62E1"/>
    <w:rsid w:val="007C6803"/>
    <w:rsid w:val="007C699F"/>
    <w:rsid w:val="007C6AD4"/>
    <w:rsid w:val="007C6DBC"/>
    <w:rsid w:val="007D06B2"/>
    <w:rsid w:val="007D0AAE"/>
    <w:rsid w:val="007D21D7"/>
    <w:rsid w:val="007D3362"/>
    <w:rsid w:val="007D41DE"/>
    <w:rsid w:val="007D4688"/>
    <w:rsid w:val="007D539B"/>
    <w:rsid w:val="007D5CED"/>
    <w:rsid w:val="007D6263"/>
    <w:rsid w:val="007D6F95"/>
    <w:rsid w:val="007D7393"/>
    <w:rsid w:val="007E05E0"/>
    <w:rsid w:val="007E24A4"/>
    <w:rsid w:val="007E340C"/>
    <w:rsid w:val="007E36E9"/>
    <w:rsid w:val="007E3A4F"/>
    <w:rsid w:val="007E44EB"/>
    <w:rsid w:val="007E4F17"/>
    <w:rsid w:val="007E57FB"/>
    <w:rsid w:val="007E59E1"/>
    <w:rsid w:val="007E6F02"/>
    <w:rsid w:val="007E7462"/>
    <w:rsid w:val="007E78F4"/>
    <w:rsid w:val="007F0B46"/>
    <w:rsid w:val="007F0E5B"/>
    <w:rsid w:val="007F1719"/>
    <w:rsid w:val="007F206A"/>
    <w:rsid w:val="007F206B"/>
    <w:rsid w:val="007F300D"/>
    <w:rsid w:val="007F3D47"/>
    <w:rsid w:val="007F4718"/>
    <w:rsid w:val="007F621C"/>
    <w:rsid w:val="0080117E"/>
    <w:rsid w:val="008012F2"/>
    <w:rsid w:val="00801D04"/>
    <w:rsid w:val="008024B8"/>
    <w:rsid w:val="008026D1"/>
    <w:rsid w:val="00804540"/>
    <w:rsid w:val="00805659"/>
    <w:rsid w:val="00807F03"/>
    <w:rsid w:val="0081057A"/>
    <w:rsid w:val="008124E8"/>
    <w:rsid w:val="008125BD"/>
    <w:rsid w:val="0081478C"/>
    <w:rsid w:val="00820D93"/>
    <w:rsid w:val="0082106D"/>
    <w:rsid w:val="008210B8"/>
    <w:rsid w:val="00821D4B"/>
    <w:rsid w:val="00823073"/>
    <w:rsid w:val="00824BA7"/>
    <w:rsid w:val="00827606"/>
    <w:rsid w:val="00827BFA"/>
    <w:rsid w:val="00827F22"/>
    <w:rsid w:val="00830535"/>
    <w:rsid w:val="008324E7"/>
    <w:rsid w:val="00832EEB"/>
    <w:rsid w:val="00834E8E"/>
    <w:rsid w:val="00835294"/>
    <w:rsid w:val="00836A7E"/>
    <w:rsid w:val="00836B82"/>
    <w:rsid w:val="0083711A"/>
    <w:rsid w:val="008371A7"/>
    <w:rsid w:val="008407AF"/>
    <w:rsid w:val="0084718B"/>
    <w:rsid w:val="00847C17"/>
    <w:rsid w:val="00847CA9"/>
    <w:rsid w:val="0085392B"/>
    <w:rsid w:val="00854268"/>
    <w:rsid w:val="00854E4D"/>
    <w:rsid w:val="008557B7"/>
    <w:rsid w:val="0085594B"/>
    <w:rsid w:val="00856999"/>
    <w:rsid w:val="008573DC"/>
    <w:rsid w:val="00857648"/>
    <w:rsid w:val="00857AAE"/>
    <w:rsid w:val="0086256B"/>
    <w:rsid w:val="008643D7"/>
    <w:rsid w:val="00865523"/>
    <w:rsid w:val="008665D4"/>
    <w:rsid w:val="00866694"/>
    <w:rsid w:val="00866ED5"/>
    <w:rsid w:val="00867048"/>
    <w:rsid w:val="0086765C"/>
    <w:rsid w:val="00867B25"/>
    <w:rsid w:val="00870383"/>
    <w:rsid w:val="008801BF"/>
    <w:rsid w:val="00880F39"/>
    <w:rsid w:val="00881E5D"/>
    <w:rsid w:val="008824CC"/>
    <w:rsid w:val="008838D2"/>
    <w:rsid w:val="0088468A"/>
    <w:rsid w:val="00884857"/>
    <w:rsid w:val="00886218"/>
    <w:rsid w:val="00891AF3"/>
    <w:rsid w:val="00892308"/>
    <w:rsid w:val="00892596"/>
    <w:rsid w:val="008933DD"/>
    <w:rsid w:val="00896064"/>
    <w:rsid w:val="008964B0"/>
    <w:rsid w:val="00896576"/>
    <w:rsid w:val="008969A0"/>
    <w:rsid w:val="008A4051"/>
    <w:rsid w:val="008A4BF3"/>
    <w:rsid w:val="008A5614"/>
    <w:rsid w:val="008A6A75"/>
    <w:rsid w:val="008A700D"/>
    <w:rsid w:val="008A708F"/>
    <w:rsid w:val="008B0D32"/>
    <w:rsid w:val="008B10DB"/>
    <w:rsid w:val="008B25B6"/>
    <w:rsid w:val="008B268F"/>
    <w:rsid w:val="008B4729"/>
    <w:rsid w:val="008B5A1C"/>
    <w:rsid w:val="008B5D09"/>
    <w:rsid w:val="008B64D2"/>
    <w:rsid w:val="008B6D50"/>
    <w:rsid w:val="008B77D4"/>
    <w:rsid w:val="008B7FA6"/>
    <w:rsid w:val="008C2494"/>
    <w:rsid w:val="008C3B98"/>
    <w:rsid w:val="008C4195"/>
    <w:rsid w:val="008C4D74"/>
    <w:rsid w:val="008C58DA"/>
    <w:rsid w:val="008C7745"/>
    <w:rsid w:val="008D09F3"/>
    <w:rsid w:val="008D17D7"/>
    <w:rsid w:val="008D2187"/>
    <w:rsid w:val="008D397F"/>
    <w:rsid w:val="008D47EF"/>
    <w:rsid w:val="008D5D2F"/>
    <w:rsid w:val="008D6ED7"/>
    <w:rsid w:val="008D7060"/>
    <w:rsid w:val="008D7BC3"/>
    <w:rsid w:val="008E0119"/>
    <w:rsid w:val="008E107D"/>
    <w:rsid w:val="008E178F"/>
    <w:rsid w:val="008E1809"/>
    <w:rsid w:val="008E18E3"/>
    <w:rsid w:val="008E47A5"/>
    <w:rsid w:val="008E4E3D"/>
    <w:rsid w:val="008E4F6C"/>
    <w:rsid w:val="008E704A"/>
    <w:rsid w:val="008F0685"/>
    <w:rsid w:val="008F1828"/>
    <w:rsid w:val="008F24E0"/>
    <w:rsid w:val="008F27D3"/>
    <w:rsid w:val="008F3FC9"/>
    <w:rsid w:val="008F5B27"/>
    <w:rsid w:val="00900812"/>
    <w:rsid w:val="00900841"/>
    <w:rsid w:val="009038A2"/>
    <w:rsid w:val="009039B1"/>
    <w:rsid w:val="009046D2"/>
    <w:rsid w:val="0090504B"/>
    <w:rsid w:val="00905807"/>
    <w:rsid w:val="00905858"/>
    <w:rsid w:val="00905AF3"/>
    <w:rsid w:val="009060A3"/>
    <w:rsid w:val="0090610B"/>
    <w:rsid w:val="0090785B"/>
    <w:rsid w:val="009109D1"/>
    <w:rsid w:val="009110FC"/>
    <w:rsid w:val="009116B3"/>
    <w:rsid w:val="00911D86"/>
    <w:rsid w:val="0091253B"/>
    <w:rsid w:val="0091320A"/>
    <w:rsid w:val="00914241"/>
    <w:rsid w:val="00916589"/>
    <w:rsid w:val="00917563"/>
    <w:rsid w:val="00917998"/>
    <w:rsid w:val="00921863"/>
    <w:rsid w:val="00921933"/>
    <w:rsid w:val="00921BA7"/>
    <w:rsid w:val="009227B0"/>
    <w:rsid w:val="00922B4A"/>
    <w:rsid w:val="00924050"/>
    <w:rsid w:val="00924948"/>
    <w:rsid w:val="009273DE"/>
    <w:rsid w:val="0092746E"/>
    <w:rsid w:val="00931206"/>
    <w:rsid w:val="00934BA7"/>
    <w:rsid w:val="00935080"/>
    <w:rsid w:val="00935D03"/>
    <w:rsid w:val="009401BF"/>
    <w:rsid w:val="00940EEC"/>
    <w:rsid w:val="0094276C"/>
    <w:rsid w:val="009427D7"/>
    <w:rsid w:val="0094315B"/>
    <w:rsid w:val="00943A1B"/>
    <w:rsid w:val="00943D5D"/>
    <w:rsid w:val="00944BE7"/>
    <w:rsid w:val="009459F5"/>
    <w:rsid w:val="00946064"/>
    <w:rsid w:val="009466BF"/>
    <w:rsid w:val="0095037B"/>
    <w:rsid w:val="0095126B"/>
    <w:rsid w:val="009520AD"/>
    <w:rsid w:val="00952927"/>
    <w:rsid w:val="00952B0F"/>
    <w:rsid w:val="00956031"/>
    <w:rsid w:val="00956DE6"/>
    <w:rsid w:val="00957E2C"/>
    <w:rsid w:val="00961358"/>
    <w:rsid w:val="00961591"/>
    <w:rsid w:val="009622B1"/>
    <w:rsid w:val="0096317F"/>
    <w:rsid w:val="00963310"/>
    <w:rsid w:val="0096406C"/>
    <w:rsid w:val="009643D6"/>
    <w:rsid w:val="009648A0"/>
    <w:rsid w:val="00966002"/>
    <w:rsid w:val="009661F5"/>
    <w:rsid w:val="0096633F"/>
    <w:rsid w:val="00970885"/>
    <w:rsid w:val="009715F4"/>
    <w:rsid w:val="00972412"/>
    <w:rsid w:val="00972944"/>
    <w:rsid w:val="00972E29"/>
    <w:rsid w:val="0097327A"/>
    <w:rsid w:val="00974BA6"/>
    <w:rsid w:val="00977F9A"/>
    <w:rsid w:val="00981893"/>
    <w:rsid w:val="009825C0"/>
    <w:rsid w:val="00982D24"/>
    <w:rsid w:val="009864B0"/>
    <w:rsid w:val="009865E1"/>
    <w:rsid w:val="0098762A"/>
    <w:rsid w:val="00987680"/>
    <w:rsid w:val="00991041"/>
    <w:rsid w:val="00991C15"/>
    <w:rsid w:val="00991F48"/>
    <w:rsid w:val="00994438"/>
    <w:rsid w:val="00994C42"/>
    <w:rsid w:val="0099545B"/>
    <w:rsid w:val="00995D11"/>
    <w:rsid w:val="009961A5"/>
    <w:rsid w:val="009A06D7"/>
    <w:rsid w:val="009A07E1"/>
    <w:rsid w:val="009A2D78"/>
    <w:rsid w:val="009A3D54"/>
    <w:rsid w:val="009A4FE3"/>
    <w:rsid w:val="009A7626"/>
    <w:rsid w:val="009B01FB"/>
    <w:rsid w:val="009B05B5"/>
    <w:rsid w:val="009B09BA"/>
    <w:rsid w:val="009B1DDD"/>
    <w:rsid w:val="009B2D99"/>
    <w:rsid w:val="009B3489"/>
    <w:rsid w:val="009B3581"/>
    <w:rsid w:val="009B4FF8"/>
    <w:rsid w:val="009B6A2E"/>
    <w:rsid w:val="009B70A0"/>
    <w:rsid w:val="009B7530"/>
    <w:rsid w:val="009B7797"/>
    <w:rsid w:val="009B7CAE"/>
    <w:rsid w:val="009C02B4"/>
    <w:rsid w:val="009C227B"/>
    <w:rsid w:val="009C35A5"/>
    <w:rsid w:val="009C5E80"/>
    <w:rsid w:val="009C6024"/>
    <w:rsid w:val="009C681B"/>
    <w:rsid w:val="009C691A"/>
    <w:rsid w:val="009C6CE5"/>
    <w:rsid w:val="009C7CD1"/>
    <w:rsid w:val="009D1B3A"/>
    <w:rsid w:val="009D222D"/>
    <w:rsid w:val="009D246E"/>
    <w:rsid w:val="009D2EE5"/>
    <w:rsid w:val="009D5C33"/>
    <w:rsid w:val="009D625B"/>
    <w:rsid w:val="009D7F72"/>
    <w:rsid w:val="009E0F4F"/>
    <w:rsid w:val="009E10B7"/>
    <w:rsid w:val="009E12BB"/>
    <w:rsid w:val="009E18D9"/>
    <w:rsid w:val="009E2C41"/>
    <w:rsid w:val="009E50AE"/>
    <w:rsid w:val="009E51E1"/>
    <w:rsid w:val="009E657C"/>
    <w:rsid w:val="009E68F7"/>
    <w:rsid w:val="009F0427"/>
    <w:rsid w:val="009F0655"/>
    <w:rsid w:val="009F0A81"/>
    <w:rsid w:val="009F1668"/>
    <w:rsid w:val="009F17AA"/>
    <w:rsid w:val="009F24C6"/>
    <w:rsid w:val="009F3268"/>
    <w:rsid w:val="009F3C3D"/>
    <w:rsid w:val="009F3FA7"/>
    <w:rsid w:val="009F4FA7"/>
    <w:rsid w:val="009F5DF1"/>
    <w:rsid w:val="009F6F6D"/>
    <w:rsid w:val="009F7FF0"/>
    <w:rsid w:val="00A007C3"/>
    <w:rsid w:val="00A007E2"/>
    <w:rsid w:val="00A01519"/>
    <w:rsid w:val="00A01DA4"/>
    <w:rsid w:val="00A04D86"/>
    <w:rsid w:val="00A04F3F"/>
    <w:rsid w:val="00A05FB8"/>
    <w:rsid w:val="00A07358"/>
    <w:rsid w:val="00A07AA7"/>
    <w:rsid w:val="00A07C58"/>
    <w:rsid w:val="00A10399"/>
    <w:rsid w:val="00A10D1D"/>
    <w:rsid w:val="00A11E9F"/>
    <w:rsid w:val="00A12AD4"/>
    <w:rsid w:val="00A12D70"/>
    <w:rsid w:val="00A136B1"/>
    <w:rsid w:val="00A147BC"/>
    <w:rsid w:val="00A14B04"/>
    <w:rsid w:val="00A14BD2"/>
    <w:rsid w:val="00A1698C"/>
    <w:rsid w:val="00A21F2F"/>
    <w:rsid w:val="00A22DF2"/>
    <w:rsid w:val="00A2352A"/>
    <w:rsid w:val="00A23DD8"/>
    <w:rsid w:val="00A24E40"/>
    <w:rsid w:val="00A2627C"/>
    <w:rsid w:val="00A31392"/>
    <w:rsid w:val="00A3260C"/>
    <w:rsid w:val="00A333B5"/>
    <w:rsid w:val="00A33CC3"/>
    <w:rsid w:val="00A34BB6"/>
    <w:rsid w:val="00A35BB3"/>
    <w:rsid w:val="00A400EE"/>
    <w:rsid w:val="00A42356"/>
    <w:rsid w:val="00A43510"/>
    <w:rsid w:val="00A4370D"/>
    <w:rsid w:val="00A44822"/>
    <w:rsid w:val="00A46379"/>
    <w:rsid w:val="00A46C30"/>
    <w:rsid w:val="00A47EFE"/>
    <w:rsid w:val="00A54B77"/>
    <w:rsid w:val="00A54EB0"/>
    <w:rsid w:val="00A54F6C"/>
    <w:rsid w:val="00A56712"/>
    <w:rsid w:val="00A60B71"/>
    <w:rsid w:val="00A614F2"/>
    <w:rsid w:val="00A62595"/>
    <w:rsid w:val="00A63810"/>
    <w:rsid w:val="00A63D25"/>
    <w:rsid w:val="00A64593"/>
    <w:rsid w:val="00A64604"/>
    <w:rsid w:val="00A64707"/>
    <w:rsid w:val="00A6508C"/>
    <w:rsid w:val="00A65D92"/>
    <w:rsid w:val="00A6694F"/>
    <w:rsid w:val="00A67635"/>
    <w:rsid w:val="00A678DE"/>
    <w:rsid w:val="00A679CC"/>
    <w:rsid w:val="00A67A4E"/>
    <w:rsid w:val="00A70D15"/>
    <w:rsid w:val="00A711C7"/>
    <w:rsid w:val="00A72248"/>
    <w:rsid w:val="00A72844"/>
    <w:rsid w:val="00A7355D"/>
    <w:rsid w:val="00A7408B"/>
    <w:rsid w:val="00A7474F"/>
    <w:rsid w:val="00A74E13"/>
    <w:rsid w:val="00A74FE2"/>
    <w:rsid w:val="00A7657A"/>
    <w:rsid w:val="00A76A40"/>
    <w:rsid w:val="00A76DA5"/>
    <w:rsid w:val="00A777B9"/>
    <w:rsid w:val="00A8004A"/>
    <w:rsid w:val="00A80068"/>
    <w:rsid w:val="00A809E0"/>
    <w:rsid w:val="00A8158E"/>
    <w:rsid w:val="00A8211B"/>
    <w:rsid w:val="00A82949"/>
    <w:rsid w:val="00A834EC"/>
    <w:rsid w:val="00A83717"/>
    <w:rsid w:val="00A83FCC"/>
    <w:rsid w:val="00A84381"/>
    <w:rsid w:val="00A84F34"/>
    <w:rsid w:val="00A91213"/>
    <w:rsid w:val="00A924D7"/>
    <w:rsid w:val="00A92534"/>
    <w:rsid w:val="00A92F90"/>
    <w:rsid w:val="00A9336A"/>
    <w:rsid w:val="00A93E33"/>
    <w:rsid w:val="00A947B7"/>
    <w:rsid w:val="00A95ED0"/>
    <w:rsid w:val="00A96391"/>
    <w:rsid w:val="00A9704D"/>
    <w:rsid w:val="00AA0099"/>
    <w:rsid w:val="00AA3527"/>
    <w:rsid w:val="00AA3B75"/>
    <w:rsid w:val="00AA3C39"/>
    <w:rsid w:val="00AA3D27"/>
    <w:rsid w:val="00AA4F6B"/>
    <w:rsid w:val="00AA6C5A"/>
    <w:rsid w:val="00AB17BA"/>
    <w:rsid w:val="00AB2C81"/>
    <w:rsid w:val="00AB30E0"/>
    <w:rsid w:val="00AB3864"/>
    <w:rsid w:val="00AB47BC"/>
    <w:rsid w:val="00AB611D"/>
    <w:rsid w:val="00AB683D"/>
    <w:rsid w:val="00AB7825"/>
    <w:rsid w:val="00AC1666"/>
    <w:rsid w:val="00AC1DED"/>
    <w:rsid w:val="00AC45EA"/>
    <w:rsid w:val="00AC5114"/>
    <w:rsid w:val="00AC777F"/>
    <w:rsid w:val="00AD0B41"/>
    <w:rsid w:val="00AD15A5"/>
    <w:rsid w:val="00AD1AF2"/>
    <w:rsid w:val="00AD22F1"/>
    <w:rsid w:val="00AD3CDB"/>
    <w:rsid w:val="00AD4830"/>
    <w:rsid w:val="00AD6177"/>
    <w:rsid w:val="00AD66B6"/>
    <w:rsid w:val="00AD675D"/>
    <w:rsid w:val="00AD7CFB"/>
    <w:rsid w:val="00AE00D5"/>
    <w:rsid w:val="00AE21D2"/>
    <w:rsid w:val="00AE2DD3"/>
    <w:rsid w:val="00AE36D9"/>
    <w:rsid w:val="00AE3AC3"/>
    <w:rsid w:val="00AE4999"/>
    <w:rsid w:val="00AE52AF"/>
    <w:rsid w:val="00AE6599"/>
    <w:rsid w:val="00AE6C53"/>
    <w:rsid w:val="00AE6E5D"/>
    <w:rsid w:val="00AE72E5"/>
    <w:rsid w:val="00AE73D4"/>
    <w:rsid w:val="00AE77B2"/>
    <w:rsid w:val="00AE7A84"/>
    <w:rsid w:val="00AF0F26"/>
    <w:rsid w:val="00AF0F43"/>
    <w:rsid w:val="00AF1E64"/>
    <w:rsid w:val="00AF24BD"/>
    <w:rsid w:val="00AF3D9D"/>
    <w:rsid w:val="00AF62F0"/>
    <w:rsid w:val="00AF7534"/>
    <w:rsid w:val="00AF7F0C"/>
    <w:rsid w:val="00B0003E"/>
    <w:rsid w:val="00B02BE8"/>
    <w:rsid w:val="00B038B2"/>
    <w:rsid w:val="00B03902"/>
    <w:rsid w:val="00B03DF8"/>
    <w:rsid w:val="00B049A4"/>
    <w:rsid w:val="00B04F6D"/>
    <w:rsid w:val="00B10592"/>
    <w:rsid w:val="00B10B90"/>
    <w:rsid w:val="00B114EE"/>
    <w:rsid w:val="00B122ED"/>
    <w:rsid w:val="00B124BF"/>
    <w:rsid w:val="00B13717"/>
    <w:rsid w:val="00B13AD5"/>
    <w:rsid w:val="00B146DA"/>
    <w:rsid w:val="00B14C34"/>
    <w:rsid w:val="00B15732"/>
    <w:rsid w:val="00B167E2"/>
    <w:rsid w:val="00B20757"/>
    <w:rsid w:val="00B21555"/>
    <w:rsid w:val="00B24730"/>
    <w:rsid w:val="00B24E39"/>
    <w:rsid w:val="00B252C9"/>
    <w:rsid w:val="00B25ADB"/>
    <w:rsid w:val="00B25C65"/>
    <w:rsid w:val="00B31D3C"/>
    <w:rsid w:val="00B31EE4"/>
    <w:rsid w:val="00B32D00"/>
    <w:rsid w:val="00B33432"/>
    <w:rsid w:val="00B34E93"/>
    <w:rsid w:val="00B3668C"/>
    <w:rsid w:val="00B366EF"/>
    <w:rsid w:val="00B36BC9"/>
    <w:rsid w:val="00B37845"/>
    <w:rsid w:val="00B4523A"/>
    <w:rsid w:val="00B4688D"/>
    <w:rsid w:val="00B46B93"/>
    <w:rsid w:val="00B475D2"/>
    <w:rsid w:val="00B47DE0"/>
    <w:rsid w:val="00B50297"/>
    <w:rsid w:val="00B51609"/>
    <w:rsid w:val="00B52403"/>
    <w:rsid w:val="00B52DD3"/>
    <w:rsid w:val="00B52F4F"/>
    <w:rsid w:val="00B53074"/>
    <w:rsid w:val="00B53558"/>
    <w:rsid w:val="00B54911"/>
    <w:rsid w:val="00B6128F"/>
    <w:rsid w:val="00B6416C"/>
    <w:rsid w:val="00B6486C"/>
    <w:rsid w:val="00B6495B"/>
    <w:rsid w:val="00B65664"/>
    <w:rsid w:val="00B656B4"/>
    <w:rsid w:val="00B65782"/>
    <w:rsid w:val="00B65EEF"/>
    <w:rsid w:val="00B669D7"/>
    <w:rsid w:val="00B703DF"/>
    <w:rsid w:val="00B7134E"/>
    <w:rsid w:val="00B73138"/>
    <w:rsid w:val="00B7336F"/>
    <w:rsid w:val="00B738ED"/>
    <w:rsid w:val="00B75894"/>
    <w:rsid w:val="00B762CF"/>
    <w:rsid w:val="00B7650D"/>
    <w:rsid w:val="00B779F2"/>
    <w:rsid w:val="00B80D4A"/>
    <w:rsid w:val="00B820CE"/>
    <w:rsid w:val="00B82299"/>
    <w:rsid w:val="00B827D0"/>
    <w:rsid w:val="00B8385F"/>
    <w:rsid w:val="00B85C01"/>
    <w:rsid w:val="00B85E3F"/>
    <w:rsid w:val="00B86547"/>
    <w:rsid w:val="00B86E72"/>
    <w:rsid w:val="00B878B0"/>
    <w:rsid w:val="00B90E4D"/>
    <w:rsid w:val="00B91461"/>
    <w:rsid w:val="00B91E32"/>
    <w:rsid w:val="00B932AB"/>
    <w:rsid w:val="00B948FC"/>
    <w:rsid w:val="00BA3BC8"/>
    <w:rsid w:val="00BA4B48"/>
    <w:rsid w:val="00BA4D32"/>
    <w:rsid w:val="00BA67AA"/>
    <w:rsid w:val="00BB069C"/>
    <w:rsid w:val="00BB499D"/>
    <w:rsid w:val="00BB5DCC"/>
    <w:rsid w:val="00BB60C1"/>
    <w:rsid w:val="00BB6613"/>
    <w:rsid w:val="00BB6E52"/>
    <w:rsid w:val="00BB72CC"/>
    <w:rsid w:val="00BB776D"/>
    <w:rsid w:val="00BB7E2B"/>
    <w:rsid w:val="00BC0C95"/>
    <w:rsid w:val="00BC18A7"/>
    <w:rsid w:val="00BC26F3"/>
    <w:rsid w:val="00BC339C"/>
    <w:rsid w:val="00BC3866"/>
    <w:rsid w:val="00BC44C6"/>
    <w:rsid w:val="00BC64AB"/>
    <w:rsid w:val="00BC713F"/>
    <w:rsid w:val="00BC730F"/>
    <w:rsid w:val="00BC7540"/>
    <w:rsid w:val="00BD0BC4"/>
    <w:rsid w:val="00BD40BE"/>
    <w:rsid w:val="00BE01DD"/>
    <w:rsid w:val="00BE04D9"/>
    <w:rsid w:val="00BE08A1"/>
    <w:rsid w:val="00BE130B"/>
    <w:rsid w:val="00BE187B"/>
    <w:rsid w:val="00BE1FDC"/>
    <w:rsid w:val="00BE2071"/>
    <w:rsid w:val="00BE2158"/>
    <w:rsid w:val="00BE27B8"/>
    <w:rsid w:val="00BE49C2"/>
    <w:rsid w:val="00BE4FE0"/>
    <w:rsid w:val="00BE57E1"/>
    <w:rsid w:val="00BE6C43"/>
    <w:rsid w:val="00BE7501"/>
    <w:rsid w:val="00BF037D"/>
    <w:rsid w:val="00BF188E"/>
    <w:rsid w:val="00BF3547"/>
    <w:rsid w:val="00BF528D"/>
    <w:rsid w:val="00BF6E55"/>
    <w:rsid w:val="00BF7B15"/>
    <w:rsid w:val="00C00F8B"/>
    <w:rsid w:val="00C010C2"/>
    <w:rsid w:val="00C04316"/>
    <w:rsid w:val="00C04C90"/>
    <w:rsid w:val="00C05951"/>
    <w:rsid w:val="00C05977"/>
    <w:rsid w:val="00C05DAF"/>
    <w:rsid w:val="00C06F5C"/>
    <w:rsid w:val="00C072C8"/>
    <w:rsid w:val="00C106F4"/>
    <w:rsid w:val="00C12C99"/>
    <w:rsid w:val="00C12DFC"/>
    <w:rsid w:val="00C141DD"/>
    <w:rsid w:val="00C141F0"/>
    <w:rsid w:val="00C14523"/>
    <w:rsid w:val="00C14C2F"/>
    <w:rsid w:val="00C162AC"/>
    <w:rsid w:val="00C20928"/>
    <w:rsid w:val="00C211CE"/>
    <w:rsid w:val="00C217B0"/>
    <w:rsid w:val="00C24523"/>
    <w:rsid w:val="00C24985"/>
    <w:rsid w:val="00C24B98"/>
    <w:rsid w:val="00C251FC"/>
    <w:rsid w:val="00C27042"/>
    <w:rsid w:val="00C30C64"/>
    <w:rsid w:val="00C30D76"/>
    <w:rsid w:val="00C32DFC"/>
    <w:rsid w:val="00C34075"/>
    <w:rsid w:val="00C35D54"/>
    <w:rsid w:val="00C35FD2"/>
    <w:rsid w:val="00C37609"/>
    <w:rsid w:val="00C420BF"/>
    <w:rsid w:val="00C428FC"/>
    <w:rsid w:val="00C42F68"/>
    <w:rsid w:val="00C440DE"/>
    <w:rsid w:val="00C444C4"/>
    <w:rsid w:val="00C44A1C"/>
    <w:rsid w:val="00C460DD"/>
    <w:rsid w:val="00C467F4"/>
    <w:rsid w:val="00C47C44"/>
    <w:rsid w:val="00C506B1"/>
    <w:rsid w:val="00C517C6"/>
    <w:rsid w:val="00C5215A"/>
    <w:rsid w:val="00C528F4"/>
    <w:rsid w:val="00C52C5B"/>
    <w:rsid w:val="00C530FF"/>
    <w:rsid w:val="00C53C30"/>
    <w:rsid w:val="00C558C2"/>
    <w:rsid w:val="00C56FA8"/>
    <w:rsid w:val="00C6050F"/>
    <w:rsid w:val="00C619EC"/>
    <w:rsid w:val="00C625BB"/>
    <w:rsid w:val="00C6260D"/>
    <w:rsid w:val="00C62A48"/>
    <w:rsid w:val="00C63A37"/>
    <w:rsid w:val="00C6513F"/>
    <w:rsid w:val="00C6539C"/>
    <w:rsid w:val="00C66706"/>
    <w:rsid w:val="00C66EF8"/>
    <w:rsid w:val="00C72100"/>
    <w:rsid w:val="00C72C47"/>
    <w:rsid w:val="00C7436F"/>
    <w:rsid w:val="00C745A5"/>
    <w:rsid w:val="00C75A82"/>
    <w:rsid w:val="00C75CD5"/>
    <w:rsid w:val="00C77181"/>
    <w:rsid w:val="00C77F04"/>
    <w:rsid w:val="00C81AD8"/>
    <w:rsid w:val="00C81ECC"/>
    <w:rsid w:val="00C82F6E"/>
    <w:rsid w:val="00C83654"/>
    <w:rsid w:val="00C84253"/>
    <w:rsid w:val="00C874D4"/>
    <w:rsid w:val="00C875A1"/>
    <w:rsid w:val="00C87C32"/>
    <w:rsid w:val="00C9007E"/>
    <w:rsid w:val="00C909C4"/>
    <w:rsid w:val="00C915CD"/>
    <w:rsid w:val="00C93A31"/>
    <w:rsid w:val="00C9412C"/>
    <w:rsid w:val="00C955FF"/>
    <w:rsid w:val="00C95790"/>
    <w:rsid w:val="00C9611D"/>
    <w:rsid w:val="00C96C17"/>
    <w:rsid w:val="00C96E6B"/>
    <w:rsid w:val="00CA0308"/>
    <w:rsid w:val="00CA0736"/>
    <w:rsid w:val="00CA1212"/>
    <w:rsid w:val="00CA1419"/>
    <w:rsid w:val="00CA1DAD"/>
    <w:rsid w:val="00CA267C"/>
    <w:rsid w:val="00CA2AC3"/>
    <w:rsid w:val="00CA2EC8"/>
    <w:rsid w:val="00CA55AF"/>
    <w:rsid w:val="00CA5C4D"/>
    <w:rsid w:val="00CA5E14"/>
    <w:rsid w:val="00CA6199"/>
    <w:rsid w:val="00CA6908"/>
    <w:rsid w:val="00CA70C5"/>
    <w:rsid w:val="00CB018A"/>
    <w:rsid w:val="00CB082F"/>
    <w:rsid w:val="00CB0EE7"/>
    <w:rsid w:val="00CB652B"/>
    <w:rsid w:val="00CB7E34"/>
    <w:rsid w:val="00CC02DC"/>
    <w:rsid w:val="00CC173C"/>
    <w:rsid w:val="00CC2516"/>
    <w:rsid w:val="00CC2CE3"/>
    <w:rsid w:val="00CC38A0"/>
    <w:rsid w:val="00CD038E"/>
    <w:rsid w:val="00CD1611"/>
    <w:rsid w:val="00CD206E"/>
    <w:rsid w:val="00CD2630"/>
    <w:rsid w:val="00CD3255"/>
    <w:rsid w:val="00CD3404"/>
    <w:rsid w:val="00CD4DD7"/>
    <w:rsid w:val="00CD4F66"/>
    <w:rsid w:val="00CD5002"/>
    <w:rsid w:val="00CD5A46"/>
    <w:rsid w:val="00CD6DAA"/>
    <w:rsid w:val="00CE0B44"/>
    <w:rsid w:val="00CE1411"/>
    <w:rsid w:val="00CE27CC"/>
    <w:rsid w:val="00CE2A9B"/>
    <w:rsid w:val="00CE3C0A"/>
    <w:rsid w:val="00CF2342"/>
    <w:rsid w:val="00CF273D"/>
    <w:rsid w:val="00D009E1"/>
    <w:rsid w:val="00D011A0"/>
    <w:rsid w:val="00D0170C"/>
    <w:rsid w:val="00D02FF8"/>
    <w:rsid w:val="00D03B93"/>
    <w:rsid w:val="00D03C56"/>
    <w:rsid w:val="00D041A5"/>
    <w:rsid w:val="00D04D33"/>
    <w:rsid w:val="00D05CD5"/>
    <w:rsid w:val="00D06563"/>
    <w:rsid w:val="00D06C8E"/>
    <w:rsid w:val="00D079BE"/>
    <w:rsid w:val="00D07BA3"/>
    <w:rsid w:val="00D11AB5"/>
    <w:rsid w:val="00D129DE"/>
    <w:rsid w:val="00D144B1"/>
    <w:rsid w:val="00D16E4C"/>
    <w:rsid w:val="00D176F3"/>
    <w:rsid w:val="00D20025"/>
    <w:rsid w:val="00D2069B"/>
    <w:rsid w:val="00D224E4"/>
    <w:rsid w:val="00D23305"/>
    <w:rsid w:val="00D233AF"/>
    <w:rsid w:val="00D23C2C"/>
    <w:rsid w:val="00D23D16"/>
    <w:rsid w:val="00D24449"/>
    <w:rsid w:val="00D249C8"/>
    <w:rsid w:val="00D24BF0"/>
    <w:rsid w:val="00D30245"/>
    <w:rsid w:val="00D31FD9"/>
    <w:rsid w:val="00D32302"/>
    <w:rsid w:val="00D32805"/>
    <w:rsid w:val="00D33319"/>
    <w:rsid w:val="00D337EA"/>
    <w:rsid w:val="00D33E79"/>
    <w:rsid w:val="00D343C2"/>
    <w:rsid w:val="00D34465"/>
    <w:rsid w:val="00D35B59"/>
    <w:rsid w:val="00D36EEC"/>
    <w:rsid w:val="00D40F19"/>
    <w:rsid w:val="00D42643"/>
    <w:rsid w:val="00D439E0"/>
    <w:rsid w:val="00D43DF1"/>
    <w:rsid w:val="00D43E1D"/>
    <w:rsid w:val="00D44DC6"/>
    <w:rsid w:val="00D4608C"/>
    <w:rsid w:val="00D4746A"/>
    <w:rsid w:val="00D507ED"/>
    <w:rsid w:val="00D5150F"/>
    <w:rsid w:val="00D53DFB"/>
    <w:rsid w:val="00D540DB"/>
    <w:rsid w:val="00D556BB"/>
    <w:rsid w:val="00D56ED3"/>
    <w:rsid w:val="00D5752D"/>
    <w:rsid w:val="00D577E4"/>
    <w:rsid w:val="00D60D20"/>
    <w:rsid w:val="00D61512"/>
    <w:rsid w:val="00D61957"/>
    <w:rsid w:val="00D621D9"/>
    <w:rsid w:val="00D62225"/>
    <w:rsid w:val="00D64094"/>
    <w:rsid w:val="00D64439"/>
    <w:rsid w:val="00D6456B"/>
    <w:rsid w:val="00D64E6D"/>
    <w:rsid w:val="00D65FCC"/>
    <w:rsid w:val="00D66709"/>
    <w:rsid w:val="00D66BD3"/>
    <w:rsid w:val="00D671A1"/>
    <w:rsid w:val="00D700D9"/>
    <w:rsid w:val="00D712F9"/>
    <w:rsid w:val="00D71E4F"/>
    <w:rsid w:val="00D74EF0"/>
    <w:rsid w:val="00D75A20"/>
    <w:rsid w:val="00D76E19"/>
    <w:rsid w:val="00D76E34"/>
    <w:rsid w:val="00D81D27"/>
    <w:rsid w:val="00D81F71"/>
    <w:rsid w:val="00D83627"/>
    <w:rsid w:val="00D84915"/>
    <w:rsid w:val="00D84FCA"/>
    <w:rsid w:val="00D851E8"/>
    <w:rsid w:val="00D87D7C"/>
    <w:rsid w:val="00D9167C"/>
    <w:rsid w:val="00D92F98"/>
    <w:rsid w:val="00D95878"/>
    <w:rsid w:val="00D958BD"/>
    <w:rsid w:val="00D95D25"/>
    <w:rsid w:val="00D9775C"/>
    <w:rsid w:val="00D977A0"/>
    <w:rsid w:val="00D97865"/>
    <w:rsid w:val="00DA0D50"/>
    <w:rsid w:val="00DA1D4E"/>
    <w:rsid w:val="00DA2F8D"/>
    <w:rsid w:val="00DA362B"/>
    <w:rsid w:val="00DA3B11"/>
    <w:rsid w:val="00DA3B87"/>
    <w:rsid w:val="00DA4D7C"/>
    <w:rsid w:val="00DA4F57"/>
    <w:rsid w:val="00DA5F5B"/>
    <w:rsid w:val="00DA629D"/>
    <w:rsid w:val="00DA7E5B"/>
    <w:rsid w:val="00DB00FA"/>
    <w:rsid w:val="00DB205B"/>
    <w:rsid w:val="00DB20B3"/>
    <w:rsid w:val="00DB2D6F"/>
    <w:rsid w:val="00DB4764"/>
    <w:rsid w:val="00DB4DA4"/>
    <w:rsid w:val="00DB4EBD"/>
    <w:rsid w:val="00DB580F"/>
    <w:rsid w:val="00DB5845"/>
    <w:rsid w:val="00DB630D"/>
    <w:rsid w:val="00DB6819"/>
    <w:rsid w:val="00DB69E6"/>
    <w:rsid w:val="00DB7345"/>
    <w:rsid w:val="00DC32A2"/>
    <w:rsid w:val="00DC387E"/>
    <w:rsid w:val="00DC412F"/>
    <w:rsid w:val="00DC4962"/>
    <w:rsid w:val="00DC4E43"/>
    <w:rsid w:val="00DC5DC8"/>
    <w:rsid w:val="00DC687B"/>
    <w:rsid w:val="00DC69BC"/>
    <w:rsid w:val="00DD0708"/>
    <w:rsid w:val="00DD07AD"/>
    <w:rsid w:val="00DD10A2"/>
    <w:rsid w:val="00DD2759"/>
    <w:rsid w:val="00DD39A9"/>
    <w:rsid w:val="00DD4750"/>
    <w:rsid w:val="00DE0064"/>
    <w:rsid w:val="00DE0215"/>
    <w:rsid w:val="00DE2D10"/>
    <w:rsid w:val="00DE67D7"/>
    <w:rsid w:val="00DE6EEB"/>
    <w:rsid w:val="00DE73D7"/>
    <w:rsid w:val="00DF1522"/>
    <w:rsid w:val="00DF1B3E"/>
    <w:rsid w:val="00DF32E4"/>
    <w:rsid w:val="00DF3C35"/>
    <w:rsid w:val="00DF4153"/>
    <w:rsid w:val="00DF41D0"/>
    <w:rsid w:val="00DF4CC6"/>
    <w:rsid w:val="00DF71BF"/>
    <w:rsid w:val="00DF7A86"/>
    <w:rsid w:val="00DF7FED"/>
    <w:rsid w:val="00E015A9"/>
    <w:rsid w:val="00E02D10"/>
    <w:rsid w:val="00E03143"/>
    <w:rsid w:val="00E037A8"/>
    <w:rsid w:val="00E039F1"/>
    <w:rsid w:val="00E06220"/>
    <w:rsid w:val="00E06253"/>
    <w:rsid w:val="00E06C58"/>
    <w:rsid w:val="00E06FE9"/>
    <w:rsid w:val="00E10B13"/>
    <w:rsid w:val="00E1122D"/>
    <w:rsid w:val="00E13D8B"/>
    <w:rsid w:val="00E144FB"/>
    <w:rsid w:val="00E15D7D"/>
    <w:rsid w:val="00E16384"/>
    <w:rsid w:val="00E1671F"/>
    <w:rsid w:val="00E16E12"/>
    <w:rsid w:val="00E16ECD"/>
    <w:rsid w:val="00E17054"/>
    <w:rsid w:val="00E17E2B"/>
    <w:rsid w:val="00E2259C"/>
    <w:rsid w:val="00E22F98"/>
    <w:rsid w:val="00E245F3"/>
    <w:rsid w:val="00E26343"/>
    <w:rsid w:val="00E26579"/>
    <w:rsid w:val="00E30909"/>
    <w:rsid w:val="00E30AFB"/>
    <w:rsid w:val="00E3137A"/>
    <w:rsid w:val="00E3275C"/>
    <w:rsid w:val="00E35187"/>
    <w:rsid w:val="00E35943"/>
    <w:rsid w:val="00E35A47"/>
    <w:rsid w:val="00E35EE4"/>
    <w:rsid w:val="00E361C2"/>
    <w:rsid w:val="00E37564"/>
    <w:rsid w:val="00E37875"/>
    <w:rsid w:val="00E37AB0"/>
    <w:rsid w:val="00E42685"/>
    <w:rsid w:val="00E432CB"/>
    <w:rsid w:val="00E43EB2"/>
    <w:rsid w:val="00E456BE"/>
    <w:rsid w:val="00E463AB"/>
    <w:rsid w:val="00E46EFD"/>
    <w:rsid w:val="00E46FD1"/>
    <w:rsid w:val="00E47473"/>
    <w:rsid w:val="00E5013B"/>
    <w:rsid w:val="00E50B45"/>
    <w:rsid w:val="00E50BF6"/>
    <w:rsid w:val="00E51D0D"/>
    <w:rsid w:val="00E52580"/>
    <w:rsid w:val="00E52746"/>
    <w:rsid w:val="00E53098"/>
    <w:rsid w:val="00E5361E"/>
    <w:rsid w:val="00E550B0"/>
    <w:rsid w:val="00E5524F"/>
    <w:rsid w:val="00E56550"/>
    <w:rsid w:val="00E57AEC"/>
    <w:rsid w:val="00E60988"/>
    <w:rsid w:val="00E609F2"/>
    <w:rsid w:val="00E61358"/>
    <w:rsid w:val="00E61751"/>
    <w:rsid w:val="00E61B4A"/>
    <w:rsid w:val="00E61F6A"/>
    <w:rsid w:val="00E62C43"/>
    <w:rsid w:val="00E630A9"/>
    <w:rsid w:val="00E64130"/>
    <w:rsid w:val="00E64140"/>
    <w:rsid w:val="00E64D7E"/>
    <w:rsid w:val="00E65B79"/>
    <w:rsid w:val="00E6602E"/>
    <w:rsid w:val="00E66150"/>
    <w:rsid w:val="00E670BC"/>
    <w:rsid w:val="00E7006B"/>
    <w:rsid w:val="00E70384"/>
    <w:rsid w:val="00E70E8B"/>
    <w:rsid w:val="00E719FA"/>
    <w:rsid w:val="00E722DA"/>
    <w:rsid w:val="00E737A5"/>
    <w:rsid w:val="00E73FD3"/>
    <w:rsid w:val="00E749B3"/>
    <w:rsid w:val="00E75094"/>
    <w:rsid w:val="00E75864"/>
    <w:rsid w:val="00E75F8D"/>
    <w:rsid w:val="00E760A6"/>
    <w:rsid w:val="00E765CF"/>
    <w:rsid w:val="00E766C3"/>
    <w:rsid w:val="00E76A76"/>
    <w:rsid w:val="00E77C5E"/>
    <w:rsid w:val="00E80A7A"/>
    <w:rsid w:val="00E81174"/>
    <w:rsid w:val="00E8149A"/>
    <w:rsid w:val="00E820C2"/>
    <w:rsid w:val="00E824A5"/>
    <w:rsid w:val="00E83F8D"/>
    <w:rsid w:val="00E85681"/>
    <w:rsid w:val="00E859CB"/>
    <w:rsid w:val="00E87136"/>
    <w:rsid w:val="00E87E3E"/>
    <w:rsid w:val="00E87E99"/>
    <w:rsid w:val="00E90591"/>
    <w:rsid w:val="00E91160"/>
    <w:rsid w:val="00E928FE"/>
    <w:rsid w:val="00E93FA1"/>
    <w:rsid w:val="00E94241"/>
    <w:rsid w:val="00E94A20"/>
    <w:rsid w:val="00E952AD"/>
    <w:rsid w:val="00E954FA"/>
    <w:rsid w:val="00E95910"/>
    <w:rsid w:val="00E963EA"/>
    <w:rsid w:val="00E9734E"/>
    <w:rsid w:val="00EA27C9"/>
    <w:rsid w:val="00EA34F4"/>
    <w:rsid w:val="00EA3BF4"/>
    <w:rsid w:val="00EA4159"/>
    <w:rsid w:val="00EA48CB"/>
    <w:rsid w:val="00EA7285"/>
    <w:rsid w:val="00EA7C17"/>
    <w:rsid w:val="00EA7CC4"/>
    <w:rsid w:val="00EB1345"/>
    <w:rsid w:val="00EB172C"/>
    <w:rsid w:val="00EB2573"/>
    <w:rsid w:val="00EB3549"/>
    <w:rsid w:val="00EB3A6A"/>
    <w:rsid w:val="00EB4338"/>
    <w:rsid w:val="00EB4664"/>
    <w:rsid w:val="00EB4F41"/>
    <w:rsid w:val="00EB570A"/>
    <w:rsid w:val="00EB5932"/>
    <w:rsid w:val="00EB65D7"/>
    <w:rsid w:val="00EC0E5C"/>
    <w:rsid w:val="00EC20BE"/>
    <w:rsid w:val="00EC2814"/>
    <w:rsid w:val="00EC3DB4"/>
    <w:rsid w:val="00EC5A8A"/>
    <w:rsid w:val="00EC7C59"/>
    <w:rsid w:val="00ED0892"/>
    <w:rsid w:val="00ED1896"/>
    <w:rsid w:val="00ED19F2"/>
    <w:rsid w:val="00ED3637"/>
    <w:rsid w:val="00ED3D6C"/>
    <w:rsid w:val="00ED3E3C"/>
    <w:rsid w:val="00ED3EFF"/>
    <w:rsid w:val="00ED449E"/>
    <w:rsid w:val="00ED5DF8"/>
    <w:rsid w:val="00ED6CC9"/>
    <w:rsid w:val="00ED71E3"/>
    <w:rsid w:val="00ED79B1"/>
    <w:rsid w:val="00EE07CD"/>
    <w:rsid w:val="00EE09E0"/>
    <w:rsid w:val="00EE1890"/>
    <w:rsid w:val="00EE2B94"/>
    <w:rsid w:val="00EE2CCF"/>
    <w:rsid w:val="00EE3AF4"/>
    <w:rsid w:val="00EE5D82"/>
    <w:rsid w:val="00EE6058"/>
    <w:rsid w:val="00EE74FD"/>
    <w:rsid w:val="00EE7B6A"/>
    <w:rsid w:val="00EF295E"/>
    <w:rsid w:val="00EF297F"/>
    <w:rsid w:val="00EF31B0"/>
    <w:rsid w:val="00EF4CBE"/>
    <w:rsid w:val="00EF5F3C"/>
    <w:rsid w:val="00EF783D"/>
    <w:rsid w:val="00F0024F"/>
    <w:rsid w:val="00F00458"/>
    <w:rsid w:val="00F008CB"/>
    <w:rsid w:val="00F00B41"/>
    <w:rsid w:val="00F011C2"/>
    <w:rsid w:val="00F0283D"/>
    <w:rsid w:val="00F03F2E"/>
    <w:rsid w:val="00F0477E"/>
    <w:rsid w:val="00F06179"/>
    <w:rsid w:val="00F10132"/>
    <w:rsid w:val="00F104AF"/>
    <w:rsid w:val="00F10E03"/>
    <w:rsid w:val="00F114F3"/>
    <w:rsid w:val="00F13EAB"/>
    <w:rsid w:val="00F173A4"/>
    <w:rsid w:val="00F17DAE"/>
    <w:rsid w:val="00F2088A"/>
    <w:rsid w:val="00F21D7E"/>
    <w:rsid w:val="00F23C1C"/>
    <w:rsid w:val="00F24860"/>
    <w:rsid w:val="00F25F3A"/>
    <w:rsid w:val="00F26F3F"/>
    <w:rsid w:val="00F27787"/>
    <w:rsid w:val="00F279E9"/>
    <w:rsid w:val="00F30D87"/>
    <w:rsid w:val="00F31291"/>
    <w:rsid w:val="00F31882"/>
    <w:rsid w:val="00F318B4"/>
    <w:rsid w:val="00F3202D"/>
    <w:rsid w:val="00F32AE5"/>
    <w:rsid w:val="00F33742"/>
    <w:rsid w:val="00F33AA1"/>
    <w:rsid w:val="00F33B60"/>
    <w:rsid w:val="00F34A35"/>
    <w:rsid w:val="00F34EB6"/>
    <w:rsid w:val="00F35528"/>
    <w:rsid w:val="00F36209"/>
    <w:rsid w:val="00F3640A"/>
    <w:rsid w:val="00F3795A"/>
    <w:rsid w:val="00F40EA5"/>
    <w:rsid w:val="00F4102D"/>
    <w:rsid w:val="00F426C6"/>
    <w:rsid w:val="00F42D1F"/>
    <w:rsid w:val="00F43472"/>
    <w:rsid w:val="00F437CF"/>
    <w:rsid w:val="00F44D1F"/>
    <w:rsid w:val="00F44F13"/>
    <w:rsid w:val="00F50449"/>
    <w:rsid w:val="00F50AC7"/>
    <w:rsid w:val="00F50F96"/>
    <w:rsid w:val="00F50FCE"/>
    <w:rsid w:val="00F517B8"/>
    <w:rsid w:val="00F51C53"/>
    <w:rsid w:val="00F546A9"/>
    <w:rsid w:val="00F56507"/>
    <w:rsid w:val="00F56729"/>
    <w:rsid w:val="00F56CF3"/>
    <w:rsid w:val="00F606D2"/>
    <w:rsid w:val="00F619B1"/>
    <w:rsid w:val="00F61CA2"/>
    <w:rsid w:val="00F636EB"/>
    <w:rsid w:val="00F639F6"/>
    <w:rsid w:val="00F64431"/>
    <w:rsid w:val="00F65CBF"/>
    <w:rsid w:val="00F73666"/>
    <w:rsid w:val="00F74D5A"/>
    <w:rsid w:val="00F75946"/>
    <w:rsid w:val="00F75CED"/>
    <w:rsid w:val="00F76272"/>
    <w:rsid w:val="00F77772"/>
    <w:rsid w:val="00F77E4E"/>
    <w:rsid w:val="00F77E77"/>
    <w:rsid w:val="00F80046"/>
    <w:rsid w:val="00F80212"/>
    <w:rsid w:val="00F81434"/>
    <w:rsid w:val="00F81611"/>
    <w:rsid w:val="00F82FAB"/>
    <w:rsid w:val="00F8306D"/>
    <w:rsid w:val="00F840E0"/>
    <w:rsid w:val="00F84295"/>
    <w:rsid w:val="00F8584E"/>
    <w:rsid w:val="00F86676"/>
    <w:rsid w:val="00F878B2"/>
    <w:rsid w:val="00F87C18"/>
    <w:rsid w:val="00F903DE"/>
    <w:rsid w:val="00F94104"/>
    <w:rsid w:val="00F95E62"/>
    <w:rsid w:val="00F96932"/>
    <w:rsid w:val="00F97785"/>
    <w:rsid w:val="00F97BDB"/>
    <w:rsid w:val="00FA01FD"/>
    <w:rsid w:val="00FA0918"/>
    <w:rsid w:val="00FA17A3"/>
    <w:rsid w:val="00FA2A87"/>
    <w:rsid w:val="00FA2B31"/>
    <w:rsid w:val="00FA2FCE"/>
    <w:rsid w:val="00FA3159"/>
    <w:rsid w:val="00FA3AF1"/>
    <w:rsid w:val="00FA53DA"/>
    <w:rsid w:val="00FA7FA1"/>
    <w:rsid w:val="00FB1B48"/>
    <w:rsid w:val="00FB2514"/>
    <w:rsid w:val="00FB2AD3"/>
    <w:rsid w:val="00FB2D27"/>
    <w:rsid w:val="00FB46F2"/>
    <w:rsid w:val="00FB4961"/>
    <w:rsid w:val="00FB512E"/>
    <w:rsid w:val="00FB6B85"/>
    <w:rsid w:val="00FC12BB"/>
    <w:rsid w:val="00FC16E5"/>
    <w:rsid w:val="00FC1EE7"/>
    <w:rsid w:val="00FC3683"/>
    <w:rsid w:val="00FC4AE4"/>
    <w:rsid w:val="00FC5334"/>
    <w:rsid w:val="00FC55ED"/>
    <w:rsid w:val="00FC6D3F"/>
    <w:rsid w:val="00FD075A"/>
    <w:rsid w:val="00FD0AC3"/>
    <w:rsid w:val="00FD11B5"/>
    <w:rsid w:val="00FD1B19"/>
    <w:rsid w:val="00FD1EDA"/>
    <w:rsid w:val="00FD2A7B"/>
    <w:rsid w:val="00FD2C71"/>
    <w:rsid w:val="00FD6649"/>
    <w:rsid w:val="00FD692C"/>
    <w:rsid w:val="00FD6C40"/>
    <w:rsid w:val="00FD7806"/>
    <w:rsid w:val="00FD78E9"/>
    <w:rsid w:val="00FE0E1D"/>
    <w:rsid w:val="00FE2490"/>
    <w:rsid w:val="00FE62C8"/>
    <w:rsid w:val="00FE6547"/>
    <w:rsid w:val="00FE66C6"/>
    <w:rsid w:val="00FE7D09"/>
    <w:rsid w:val="00FF13AD"/>
    <w:rsid w:val="00FF17F5"/>
    <w:rsid w:val="00FF2D65"/>
    <w:rsid w:val="00FF6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0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0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591181">
      <w:bodyDiv w:val="1"/>
      <w:marLeft w:val="0"/>
      <w:marRight w:val="0"/>
      <w:marTop w:val="0"/>
      <w:marBottom w:val="0"/>
      <w:divBdr>
        <w:top w:val="none" w:sz="0" w:space="0" w:color="auto"/>
        <w:left w:val="none" w:sz="0" w:space="0" w:color="auto"/>
        <w:bottom w:val="none" w:sz="0" w:space="0" w:color="auto"/>
        <w:right w:val="none" w:sz="0" w:space="0" w:color="auto"/>
      </w:divBdr>
    </w:div>
    <w:div w:id="115895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1026</Words>
  <Characters>5853</Characters>
  <Application>Microsoft Office Word</Application>
  <DocSecurity>0</DocSecurity>
  <Lines>48</Lines>
  <Paragraphs>13</Paragraphs>
  <ScaleCrop>false</ScaleCrop>
  <Company>Microsoft</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2017-12-08T12:55:00Z</dcterms:created>
  <dcterms:modified xsi:type="dcterms:W3CDTF">2017-12-08T12:57:00Z</dcterms:modified>
</cp:coreProperties>
</file>